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E1" w:rsidRDefault="000A0FE1" w:rsidP="00527C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Chapter 4</w:t>
      </w:r>
    </w:p>
    <w:p w:rsidR="000A0FE1" w:rsidRDefault="000A0FE1" w:rsidP="00527C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27C5A" w:rsidRDefault="00527C5A" w:rsidP="00527C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67EDD">
        <w:rPr>
          <w:rFonts w:ascii="Times New Roman" w:eastAsia="Times New Roman" w:hAnsi="Times New Roman" w:cs="Times New Roman"/>
          <w:b/>
          <w:sz w:val="28"/>
          <w:szCs w:val="24"/>
        </w:rPr>
        <w:t xml:space="preserve">Robertson-Walker model universe with special form of deceleration parameter in </w:t>
      </w:r>
      <w:proofErr w:type="spellStart"/>
      <w:r w:rsidRPr="00E67EDD">
        <w:rPr>
          <w:rFonts w:ascii="Times New Roman" w:eastAsia="Times New Roman" w:hAnsi="Times New Roman" w:cs="Times New Roman"/>
          <w:b/>
          <w:sz w:val="28"/>
          <w:szCs w:val="24"/>
        </w:rPr>
        <w:t>Brans-Dicke</w:t>
      </w:r>
      <w:proofErr w:type="spellEnd"/>
      <w:r w:rsidRPr="00E67EDD">
        <w:rPr>
          <w:rFonts w:ascii="Times New Roman" w:eastAsia="Times New Roman" w:hAnsi="Times New Roman" w:cs="Times New Roman"/>
          <w:b/>
          <w:sz w:val="28"/>
          <w:szCs w:val="24"/>
        </w:rPr>
        <w:t xml:space="preserve"> Theory </w:t>
      </w:r>
      <w:r w:rsidR="00E67EDD" w:rsidRPr="00E67EDD">
        <w:rPr>
          <w:rFonts w:ascii="Times New Roman" w:eastAsia="Times New Roman" w:hAnsi="Times New Roman" w:cs="Times New Roman"/>
          <w:b/>
          <w:sz w:val="28"/>
          <w:szCs w:val="24"/>
        </w:rPr>
        <w:t>of Gravitation</w:t>
      </w:r>
    </w:p>
    <w:p w:rsidR="000A0FE1" w:rsidRPr="00E67EDD" w:rsidRDefault="000A0FE1" w:rsidP="00527C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27C5A" w:rsidRPr="00E67EDD" w:rsidRDefault="000A0FE1" w:rsidP="00527C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4.1 </w:t>
      </w:r>
      <w:r w:rsidR="00527C5A" w:rsidRPr="00E67EDD">
        <w:rPr>
          <w:rFonts w:ascii="Times New Roman" w:eastAsia="Times New Roman" w:hAnsi="Times New Roman" w:cs="Times New Roman"/>
          <w:b/>
          <w:sz w:val="28"/>
          <w:szCs w:val="24"/>
        </w:rPr>
        <w:t>Introduction</w:t>
      </w:r>
    </w:p>
    <w:p w:rsidR="00527C5A" w:rsidRPr="00527C5A" w:rsidRDefault="00527C5A" w:rsidP="0016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Recent cosmological observations explains a lot about accelerated phase of the present day universe. Many relativists </w:t>
      </w:r>
      <w:proofErr w:type="gramStart"/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spellStart"/>
      <w:r w:rsidRPr="00527C5A">
        <w:rPr>
          <w:rFonts w:ascii="Times New Roman" w:eastAsia="Times New Roman" w:hAnsi="Times New Roman" w:cs="Times New Roman"/>
          <w:sz w:val="24"/>
          <w:szCs w:val="24"/>
        </w:rPr>
        <w:t>Banerjee</w:t>
      </w:r>
      <w:proofErr w:type="spellEnd"/>
      <w:proofErr w:type="gramEnd"/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527C5A">
        <w:rPr>
          <w:rFonts w:ascii="Times New Roman" w:eastAsia="Times New Roman" w:hAnsi="Times New Roman" w:cs="Times New Roman"/>
          <w:sz w:val="24"/>
          <w:szCs w:val="24"/>
        </w:rPr>
        <w:t>Beesham</w:t>
      </w:r>
      <w:proofErr w:type="spellEnd"/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1997, </w:t>
      </w:r>
      <w:proofErr w:type="spellStart"/>
      <w:r w:rsidRPr="00527C5A">
        <w:rPr>
          <w:rFonts w:ascii="Times New Roman" w:eastAsia="Times New Roman" w:hAnsi="Times New Roman" w:cs="Times New Roman"/>
          <w:sz w:val="24"/>
          <w:szCs w:val="24"/>
        </w:rPr>
        <w:t>Azar</w:t>
      </w:r>
      <w:proofErr w:type="spellEnd"/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527C5A">
        <w:rPr>
          <w:rFonts w:ascii="Times New Roman" w:eastAsia="Times New Roman" w:hAnsi="Times New Roman" w:cs="Times New Roman"/>
          <w:sz w:val="24"/>
          <w:szCs w:val="24"/>
        </w:rPr>
        <w:t>Riazi</w:t>
      </w:r>
      <w:proofErr w:type="spellEnd"/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1995, </w:t>
      </w:r>
      <w:proofErr w:type="spellStart"/>
      <w:r w:rsidRPr="00527C5A">
        <w:rPr>
          <w:rFonts w:ascii="Times New Roman" w:eastAsia="Times New Roman" w:hAnsi="Times New Roman" w:cs="Times New Roman"/>
          <w:sz w:val="24"/>
          <w:szCs w:val="24"/>
        </w:rPr>
        <w:t>Etoh</w:t>
      </w:r>
      <w:proofErr w:type="spellEnd"/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et al. 1997, Singh and </w:t>
      </w:r>
      <w:proofErr w:type="spellStart"/>
      <w:r w:rsidRPr="00527C5A">
        <w:rPr>
          <w:rFonts w:ascii="Times New Roman" w:eastAsia="Times New Roman" w:hAnsi="Times New Roman" w:cs="Times New Roman"/>
          <w:sz w:val="24"/>
          <w:szCs w:val="24"/>
        </w:rPr>
        <w:t>Beesham</w:t>
      </w:r>
      <w:proofErr w:type="spellEnd"/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1999, </w:t>
      </w:r>
      <w:proofErr w:type="spellStart"/>
      <w:r w:rsidRPr="00527C5A">
        <w:rPr>
          <w:rFonts w:ascii="Times New Roman" w:eastAsia="Times New Roman" w:hAnsi="Times New Roman" w:cs="Times New Roman"/>
          <w:sz w:val="24"/>
          <w:szCs w:val="24"/>
        </w:rPr>
        <w:t>Banerjee</w:t>
      </w:r>
      <w:proofErr w:type="spellEnd"/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527C5A">
        <w:rPr>
          <w:rFonts w:ascii="Times New Roman" w:eastAsia="Times New Roman" w:hAnsi="Times New Roman" w:cs="Times New Roman"/>
          <w:sz w:val="24"/>
          <w:szCs w:val="24"/>
        </w:rPr>
        <w:t>Pavon</w:t>
      </w:r>
      <w:proofErr w:type="spellEnd"/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2001, </w:t>
      </w:r>
      <w:proofErr w:type="spellStart"/>
      <w:r w:rsidRPr="00527C5A">
        <w:rPr>
          <w:rFonts w:ascii="Times New Roman" w:eastAsia="Times New Roman" w:hAnsi="Times New Roman" w:cs="Times New Roman"/>
          <w:sz w:val="24"/>
          <w:szCs w:val="24"/>
        </w:rPr>
        <w:t>Chakraborty</w:t>
      </w:r>
      <w:proofErr w:type="spellEnd"/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et al. 2003) has been studying cosmological models in different cases in B-D theory. Also, electromagnetic </w:t>
      </w:r>
      <w:proofErr w:type="gramStart"/>
      <w:r w:rsidRPr="00527C5A">
        <w:rPr>
          <w:rFonts w:ascii="Times New Roman" w:eastAsia="Times New Roman" w:hAnsi="Times New Roman" w:cs="Times New Roman"/>
          <w:sz w:val="24"/>
          <w:szCs w:val="24"/>
        </w:rPr>
        <w:t>field in cosmological models are</w:t>
      </w:r>
      <w:proofErr w:type="gramEnd"/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investigated by authors (Singh and </w:t>
      </w:r>
      <w:proofErr w:type="spellStart"/>
      <w:r w:rsidRPr="00527C5A">
        <w:rPr>
          <w:rFonts w:ascii="Times New Roman" w:eastAsia="Times New Roman" w:hAnsi="Times New Roman" w:cs="Times New Roman"/>
          <w:sz w:val="24"/>
          <w:szCs w:val="24"/>
        </w:rPr>
        <w:t>Usham</w:t>
      </w:r>
      <w:proofErr w:type="spellEnd"/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1989, Reddy and </w:t>
      </w:r>
      <w:proofErr w:type="spellStart"/>
      <w:r w:rsidRPr="00527C5A">
        <w:rPr>
          <w:rFonts w:ascii="Times New Roman" w:eastAsia="Times New Roman" w:hAnsi="Times New Roman" w:cs="Times New Roman"/>
          <w:sz w:val="24"/>
          <w:szCs w:val="24"/>
        </w:rPr>
        <w:t>Rao</w:t>
      </w:r>
      <w:proofErr w:type="spellEnd"/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1981, </w:t>
      </w:r>
      <w:proofErr w:type="spellStart"/>
      <w:r w:rsidRPr="00527C5A">
        <w:rPr>
          <w:rFonts w:ascii="Times New Roman" w:eastAsia="Times New Roman" w:hAnsi="Times New Roman" w:cs="Times New Roman"/>
          <w:sz w:val="24"/>
          <w:szCs w:val="24"/>
        </w:rPr>
        <w:t>Bohra</w:t>
      </w:r>
      <w:proofErr w:type="spellEnd"/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527C5A">
        <w:rPr>
          <w:rFonts w:ascii="Times New Roman" w:eastAsia="Times New Roman" w:hAnsi="Times New Roman" w:cs="Times New Roman"/>
          <w:sz w:val="24"/>
          <w:szCs w:val="24"/>
        </w:rPr>
        <w:t>Mehra</w:t>
      </w:r>
      <w:proofErr w:type="spellEnd"/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1978, </w:t>
      </w:r>
      <w:proofErr w:type="spellStart"/>
      <w:r w:rsidRPr="00527C5A">
        <w:rPr>
          <w:rFonts w:ascii="Times New Roman" w:eastAsia="Times New Roman" w:hAnsi="Times New Roman" w:cs="Times New Roman"/>
          <w:sz w:val="24"/>
          <w:szCs w:val="24"/>
        </w:rPr>
        <w:t>Jimanez</w:t>
      </w:r>
      <w:proofErr w:type="spellEnd"/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et al. 2009, El-</w:t>
      </w:r>
      <w:proofErr w:type="spellStart"/>
      <w:r w:rsidRPr="00527C5A">
        <w:rPr>
          <w:rFonts w:ascii="Times New Roman" w:eastAsia="Times New Roman" w:hAnsi="Times New Roman" w:cs="Times New Roman"/>
          <w:sz w:val="24"/>
          <w:szCs w:val="24"/>
        </w:rPr>
        <w:t>Nabulsi</w:t>
      </w:r>
      <w:proofErr w:type="spellEnd"/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2012, </w:t>
      </w:r>
      <w:proofErr w:type="spellStart"/>
      <w:r w:rsidRPr="00527C5A">
        <w:rPr>
          <w:rFonts w:ascii="Times New Roman" w:eastAsia="Times New Roman" w:hAnsi="Times New Roman" w:cs="Times New Roman"/>
          <w:sz w:val="24"/>
          <w:szCs w:val="24"/>
        </w:rPr>
        <w:t>Pandolfi</w:t>
      </w:r>
      <w:proofErr w:type="spellEnd"/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2014, </w:t>
      </w:r>
      <w:proofErr w:type="spellStart"/>
      <w:r w:rsidRPr="00527C5A">
        <w:rPr>
          <w:rFonts w:ascii="Times New Roman" w:eastAsia="Times New Roman" w:hAnsi="Times New Roman" w:cs="Times New Roman"/>
          <w:sz w:val="24"/>
          <w:szCs w:val="24"/>
        </w:rPr>
        <w:t>Tripathy</w:t>
      </w:r>
      <w:proofErr w:type="spellEnd"/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et al. 2015). </w:t>
      </w:r>
      <w:proofErr w:type="spellStart"/>
      <w:r w:rsidRPr="00527C5A">
        <w:rPr>
          <w:rFonts w:ascii="Times New Roman" w:eastAsia="Times New Roman" w:hAnsi="Times New Roman" w:cs="Times New Roman"/>
          <w:sz w:val="24"/>
          <w:szCs w:val="24"/>
        </w:rPr>
        <w:t>Singha</w:t>
      </w:r>
      <w:proofErr w:type="spellEnd"/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527C5A">
        <w:rPr>
          <w:rFonts w:ascii="Times New Roman" w:eastAsia="Times New Roman" w:hAnsi="Times New Roman" w:cs="Times New Roman"/>
          <w:sz w:val="24"/>
          <w:szCs w:val="24"/>
        </w:rPr>
        <w:t>Debnath</w:t>
      </w:r>
      <w:proofErr w:type="spellEnd"/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(2008), </w:t>
      </w:r>
      <w:proofErr w:type="spellStart"/>
      <w:r w:rsidRPr="00527C5A">
        <w:rPr>
          <w:rFonts w:ascii="Times New Roman" w:eastAsia="Times New Roman" w:hAnsi="Times New Roman" w:cs="Times New Roman"/>
          <w:sz w:val="24"/>
          <w:szCs w:val="24"/>
        </w:rPr>
        <w:t>Adhav</w:t>
      </w:r>
      <w:proofErr w:type="spellEnd"/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et al. (2013) investigated cosmological models by using a special form of deceleration </w:t>
      </w:r>
      <w:proofErr w:type="gramStart"/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parameter </w:t>
      </w:r>
      <w:r>
        <w:rPr>
          <w:rFonts w:ascii="Cambria Math" w:eastAsia="Times New Roman" w:hAnsi="Cambria Math" w:cs="Times New Roman"/>
          <w:sz w:val="24"/>
          <w:szCs w:val="24"/>
        </w:rPr>
        <w:br/>
      </w:r>
      <m:oMath>
        <w:proofErr w:type="gramEnd"/>
        <m:r>
          <w:rPr>
            <w:rFonts w:ascii="Cambria Math" w:eastAsia="Times New Roman" w:hAnsi="Cambria Math" w:cs="Times New Roman"/>
            <w:sz w:val="24"/>
            <w:szCs w:val="24"/>
          </w:rPr>
          <m:t>q=-1+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ζ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ζ</m:t>
                </m:r>
              </m:sup>
            </m:sSup>
          </m:den>
        </m:f>
      </m:oMath>
      <w:r w:rsidR="001669A2">
        <w:rPr>
          <w:rFonts w:ascii="Times New Roman" w:eastAsia="Times New Roman" w:hAnsi="Times New Roman" w:cs="Times New Roman"/>
          <w:sz w:val="24"/>
          <w:szCs w:val="24"/>
        </w:rPr>
        <w:t xml:space="preserve"> , where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ζ</m:t>
        </m:r>
      </m:oMath>
      <w:r w:rsidR="001669A2">
        <w:rPr>
          <w:rFonts w:ascii="Times New Roman" w:eastAsia="Times New Roman" w:hAnsi="Times New Roman" w:cs="Times New Roman"/>
          <w:sz w:val="24"/>
          <w:szCs w:val="24"/>
        </w:rPr>
        <w:t xml:space="preserve">  is a constant and </w:t>
      </w:r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R is average scale factor. </w:t>
      </w:r>
      <w:r w:rsidR="001669A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27C5A">
        <w:rPr>
          <w:rFonts w:ascii="Times New Roman" w:eastAsia="Times New Roman" w:hAnsi="Times New Roman" w:cs="Times New Roman"/>
          <w:sz w:val="24"/>
          <w:szCs w:val="24"/>
        </w:rPr>
        <w:t>ecently with the same type of deceleration parameter Ghate et al. (2015) studied anisotropic Bianchi Type-IX dark energy cosmological models. Researchers (Al-</w:t>
      </w:r>
      <w:proofErr w:type="spellStart"/>
      <w:r w:rsidRPr="00527C5A">
        <w:rPr>
          <w:rFonts w:ascii="Times New Roman" w:eastAsia="Times New Roman" w:hAnsi="Times New Roman" w:cs="Times New Roman"/>
          <w:sz w:val="24"/>
          <w:szCs w:val="24"/>
        </w:rPr>
        <w:t>Rawaft</w:t>
      </w:r>
      <w:proofErr w:type="spellEnd"/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527C5A">
        <w:rPr>
          <w:rFonts w:ascii="Times New Roman" w:eastAsia="Times New Roman" w:hAnsi="Times New Roman" w:cs="Times New Roman"/>
          <w:sz w:val="24"/>
          <w:szCs w:val="24"/>
        </w:rPr>
        <w:t>Taha</w:t>
      </w:r>
      <w:proofErr w:type="spellEnd"/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1996, </w:t>
      </w:r>
      <w:proofErr w:type="spellStart"/>
      <w:r w:rsidR="008B7245" w:rsidRPr="00527C5A">
        <w:rPr>
          <w:rFonts w:ascii="Times New Roman" w:eastAsia="Times New Roman" w:hAnsi="Times New Roman" w:cs="Times New Roman"/>
          <w:sz w:val="24"/>
          <w:szCs w:val="24"/>
        </w:rPr>
        <w:t>Overduin</w:t>
      </w:r>
      <w:proofErr w:type="spellEnd"/>
      <w:r w:rsidR="008B7245" w:rsidRPr="00527C5A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="008B7245" w:rsidRPr="00527C5A">
        <w:rPr>
          <w:rFonts w:ascii="Times New Roman" w:eastAsia="Times New Roman" w:hAnsi="Times New Roman" w:cs="Times New Roman"/>
          <w:sz w:val="24"/>
          <w:szCs w:val="24"/>
        </w:rPr>
        <w:t>Cooperstock</w:t>
      </w:r>
      <w:proofErr w:type="spellEnd"/>
      <w:r w:rsidR="008B7245" w:rsidRPr="00527C5A">
        <w:rPr>
          <w:rFonts w:ascii="Times New Roman" w:eastAsia="Times New Roman" w:hAnsi="Times New Roman" w:cs="Times New Roman"/>
          <w:sz w:val="24"/>
          <w:szCs w:val="24"/>
        </w:rPr>
        <w:t xml:space="preserve"> 1998, </w:t>
      </w:r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Al-Rawaft 1998, </w:t>
      </w:r>
      <w:proofErr w:type="spellStart"/>
      <w:r w:rsidRPr="00527C5A">
        <w:rPr>
          <w:rFonts w:ascii="Times New Roman" w:eastAsia="Times New Roman" w:hAnsi="Times New Roman" w:cs="Times New Roman"/>
          <w:sz w:val="24"/>
          <w:szCs w:val="24"/>
        </w:rPr>
        <w:t>Arbab</w:t>
      </w:r>
      <w:proofErr w:type="spellEnd"/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2003, </w:t>
      </w:r>
      <w:proofErr w:type="spellStart"/>
      <w:r w:rsidRPr="00527C5A">
        <w:rPr>
          <w:rFonts w:ascii="Times New Roman" w:eastAsia="Times New Roman" w:hAnsi="Times New Roman" w:cs="Times New Roman"/>
          <w:sz w:val="24"/>
          <w:szCs w:val="24"/>
        </w:rPr>
        <w:t>Khadekar</w:t>
      </w:r>
      <w:proofErr w:type="spellEnd"/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et al. 2006) studied cosmological models with the time-dependent cosmological constant of the form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Λ</m:t>
        </m:r>
        <m:r>
          <w:rPr>
            <w:rFonts w:ascii="Cambria Math" w:eastAsia="Times New Roman" w:hAnsi="Cambria Math" w:cs="Times New Roman"/>
            <w:sz w:val="24"/>
            <w:szCs w:val="24"/>
          </w:rPr>
          <m:t>∝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acc>
              <m:accPr>
                <m:chr m:val="̈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R</m:t>
                </m:r>
              </m:e>
            </m:acc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R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and some other form. In this chapter, we studied Robertson-Walker model with Van der Waals equation of state in the presence of Brans-Dicke field and Electromagnetic field with variable cosmological constant.</w:t>
      </w:r>
    </w:p>
    <w:p w:rsidR="00A91DA1" w:rsidRPr="006B5992" w:rsidRDefault="000A0FE1" w:rsidP="00A91D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4.2 </w:t>
      </w:r>
      <w:r w:rsidR="00A91DA1" w:rsidRPr="006B5992">
        <w:rPr>
          <w:rFonts w:ascii="Times New Roman" w:eastAsia="Times New Roman" w:hAnsi="Times New Roman" w:cs="Times New Roman"/>
          <w:b/>
          <w:sz w:val="28"/>
          <w:szCs w:val="28"/>
        </w:rPr>
        <w:t>Metric and Field equations</w:t>
      </w:r>
    </w:p>
    <w:p w:rsidR="00A91DA1" w:rsidRPr="00527C5A" w:rsidRDefault="00A91DA1" w:rsidP="00A91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The spherically symmetric Robertson-Walker metric is </w:t>
      </w:r>
    </w:p>
    <w:p w:rsidR="00A91DA1" w:rsidRPr="00527C5A" w:rsidRDefault="00A91DA1" w:rsidP="00A822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d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=d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(t)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d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1-k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d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θ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sin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θ d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e>
        </m:d>
      </m:oMath>
      <w:r w:rsidR="00A82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  <w:t xml:space="preserve">(4.1)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where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k</m:t>
        </m:r>
      </m:oMath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is the curvatu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index which can take values </w:t>
      </w:r>
      <w:r w:rsidRPr="00527C5A">
        <w:rPr>
          <w:rFonts w:ascii="Times New Roman" w:eastAsia="Times New Roman" w:hAnsi="Times New Roman" w:cs="Times New Roman"/>
          <w:sz w:val="24"/>
          <w:szCs w:val="24"/>
        </w:rPr>
        <w:t>-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1,0, 1</m:t>
        </m:r>
      </m:oMath>
      <w:r w:rsidRPr="00527C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1DA1" w:rsidRPr="00527C5A" w:rsidRDefault="00A91DA1" w:rsidP="00A91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The B-D theory of gravity is described by the action (in </w:t>
      </w:r>
      <w:proofErr w:type="gramStart"/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units </w:t>
      </w:r>
      <m:oMath>
        <w:proofErr w:type="gramEnd"/>
        <m:r>
          <w:rPr>
            <w:rFonts w:ascii="Cambria Math" w:eastAsia="Times New Roman" w:hAnsi="Cambria Math" w:cs="Times New Roman"/>
            <w:sz w:val="24"/>
            <w:szCs w:val="24"/>
          </w:rPr>
          <m:t>h=c = 8π G = 1</m:t>
        </m:r>
      </m:oMath>
      <w:r w:rsidRPr="00527C5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91DA1" w:rsidRPr="00B67882" w:rsidRDefault="00A91DA1" w:rsidP="00A91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S=</m:t>
        </m:r>
        <m:nary>
          <m:naryPr>
            <m:limLoc m:val="undOvr"/>
            <m:subHide m:val="on"/>
            <m:supHide m:val="on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4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g</m:t>
                    </m:r>
                  </m:e>
                </m:d>
              </m:e>
            </m:rad>
          </m:e>
        </m:nary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16π</m:t>
                </m:r>
              </m:den>
            </m:f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ϕR-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ω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ϕ</m:t>
                    </m:r>
                  </m:den>
                </m:f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g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sl</m:t>
                    </m:r>
                  </m:sup>
                </m:sSup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,l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,s</m:t>
                    </m:r>
                  </m:sub>
                </m:sSub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sub>
            </m:sSub>
          </m:e>
        </m:d>
      </m:oMath>
      <w:r w:rsidR="00425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  <w:t>(4.2</w:t>
      </w:r>
      <w:r w:rsidR="00A8225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91DA1" w:rsidRPr="00B67882" w:rsidRDefault="00A91DA1" w:rsidP="00A91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27C5A">
        <w:rPr>
          <w:rFonts w:ascii="Times New Roman" w:eastAsia="Times New Roman" w:hAnsi="Times New Roman" w:cs="Times New Roman"/>
          <w:sz w:val="24"/>
          <w:szCs w:val="24"/>
        </w:rPr>
        <w:t>where</w:t>
      </w:r>
      <w:proofErr w:type="gramEnd"/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R</m:t>
        </m:r>
      </m:oMath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represents the curvature scalar;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g</m:t>
        </m:r>
      </m:oMath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is the determinant of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ij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ϕ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is a scalar field;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ω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is a dimensionless coupling constant;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sub>
        </m:sSub>
      </m:oMath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is the Lagrangian of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ordinary matter component. </w:t>
      </w:r>
    </w:p>
    <w:p w:rsidR="00A91DA1" w:rsidRPr="00527C5A" w:rsidRDefault="00A91DA1" w:rsidP="00A91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1DA1" w:rsidRPr="00527C5A" w:rsidRDefault="00A91DA1" w:rsidP="00A91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C5A">
        <w:rPr>
          <w:rFonts w:ascii="Times New Roman" w:eastAsia="Times New Roman" w:hAnsi="Times New Roman" w:cs="Times New Roman"/>
          <w:sz w:val="24"/>
          <w:szCs w:val="24"/>
        </w:rPr>
        <w:t>The Einstein field equations in the most general form are given by</w:t>
      </w:r>
    </w:p>
    <w:p w:rsidR="00A91DA1" w:rsidRPr="0055249F" w:rsidRDefault="009A6EAD" w:rsidP="00A91DA1">
      <w:pPr>
        <w:spacing w:after="0" w:line="240" w:lineRule="auto"/>
        <w:rPr>
          <w:oMath/>
          <w:rFonts w:ascii="Cambria Math" w:eastAsia="Times New Roman" w:hAnsi="Cambria Math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ij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R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ij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Λ</m:t>
        </m:r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ij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κ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ϕ</m:t>
            </m:r>
          </m:den>
        </m:f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ij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ω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ϕ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[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ϕ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,i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ϕ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,j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ij</m:t>
            </m:r>
          </m:sub>
        </m:sSub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ϕ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,s</m:t>
            </m:r>
          </m:sup>
        </m:sSup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ϕ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,s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]-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ϕ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ϕ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ij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ij</m:t>
            </m:r>
          </m:sub>
        </m:sSub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ϕ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;s</m:t>
                </m:r>
              </m:sub>
            </m:sSub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,s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)</m:t>
        </m:r>
      </m:oMath>
      <w:r w:rsidR="00425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  <w:t>(4.3</w:t>
      </w:r>
      <w:r w:rsidR="00A8225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A91DA1" w:rsidRPr="00527C5A" w:rsidRDefault="00A91DA1" w:rsidP="00A91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27C5A">
        <w:rPr>
          <w:rFonts w:ascii="Times New Roman" w:eastAsia="Times New Roman" w:hAnsi="Times New Roman" w:cs="Times New Roman"/>
          <w:sz w:val="24"/>
          <w:szCs w:val="24"/>
        </w:rPr>
        <w:t>where</w:t>
      </w:r>
      <w:proofErr w:type="gramEnd"/>
    </w:p>
    <w:p w:rsidR="00A91DA1" w:rsidRPr="0055249F" w:rsidRDefault="009A6EAD" w:rsidP="00A91DA1">
      <w:pPr>
        <w:spacing w:after="0" w:line="240" w:lineRule="auto"/>
        <w:rPr>
          <w:oMath/>
          <w:rFonts w:ascii="Cambria Math" w:eastAsia="Times New Roman" w:hAnsi="Cambria Math" w:cs="Times New Roman"/>
          <w:sz w:val="24"/>
          <w:szCs w:val="24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3+2ω</m:t>
            </m:r>
          </m:e>
        </m:d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ϕ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;s</m:t>
                </m:r>
              </m:sub>
            </m:sSub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,s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=8πT,</m:t>
        </m:r>
      </m:oMath>
      <w:r w:rsidR="00425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  <w:t>(4.4</w:t>
      </w:r>
      <w:r w:rsidR="00A8225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A91DA1" w:rsidRDefault="00A91DA1" w:rsidP="00A91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1DA1" w:rsidRPr="00527C5A" w:rsidRDefault="00A91DA1" w:rsidP="00A91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T</m:t>
        </m:r>
      </m:oMath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is the trace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ij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Λ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the cosmological constant,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ij</m:t>
            </m:r>
          </m:sub>
        </m:sSub>
      </m:oMath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is Ricci-tensor,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ij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is metric tensor and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ϕ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,i</m:t>
            </m:r>
          </m:sub>
        </m:sSub>
      </m:oMath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is the partial differentiation with respect to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coordinate.</w:t>
      </w:r>
    </w:p>
    <w:p w:rsidR="00A91DA1" w:rsidRPr="00527C5A" w:rsidRDefault="00A91DA1" w:rsidP="00A91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C5A">
        <w:rPr>
          <w:rFonts w:ascii="Times New Roman" w:eastAsia="Times New Roman" w:hAnsi="Times New Roman" w:cs="Times New Roman"/>
          <w:sz w:val="24"/>
          <w:szCs w:val="24"/>
        </w:rPr>
        <w:t>The energy-momentum tensor is</w:t>
      </w:r>
    </w:p>
    <w:p w:rsidR="00A91DA1" w:rsidRPr="005A16C2" w:rsidRDefault="009A6EAD" w:rsidP="00A91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ij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ij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ij</m:t>
            </m:r>
          </m:sub>
        </m:sSub>
      </m:oMath>
      <w:r w:rsidR="00425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  <w:t>(4.5</w:t>
      </w:r>
      <w:r w:rsidR="00A8225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91DA1" w:rsidRPr="005A16C2" w:rsidRDefault="00A91DA1" w:rsidP="00A91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C5A">
        <w:rPr>
          <w:rFonts w:ascii="Times New Roman" w:eastAsia="Times New Roman" w:hAnsi="Times New Roman" w:cs="Times New Roman"/>
          <w:sz w:val="24"/>
          <w:szCs w:val="24"/>
        </w:rPr>
        <w:t>where</w:t>
      </w:r>
    </w:p>
    <w:p w:rsidR="00A91DA1" w:rsidRPr="005A16C2" w:rsidRDefault="009A6EAD" w:rsidP="00A91DA1">
      <w:pPr>
        <w:spacing w:after="0" w:line="240" w:lineRule="auto"/>
        <w:rPr>
          <w:oMath/>
          <w:rFonts w:ascii="Cambria Math" w:eastAsia="Times New Roman" w:hAnsi="Cambria Math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ij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=(p+ρ)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-p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</m:oMath>
      <w:r w:rsidR="00425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  <w:t>(4.6</w:t>
      </w:r>
      <w:r w:rsidR="00A8225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A91DA1" w:rsidRPr="00527C5A" w:rsidRDefault="00A91DA1" w:rsidP="00A91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C5A">
        <w:rPr>
          <w:rFonts w:ascii="Times New Roman" w:eastAsia="Times New Roman" w:hAnsi="Times New Roman" w:cs="Times New Roman"/>
          <w:sz w:val="24"/>
          <w:szCs w:val="24"/>
        </w:rPr>
        <w:lastRenderedPageBreak/>
        <w:t>and</w:t>
      </w:r>
    </w:p>
    <w:p w:rsidR="00A91DA1" w:rsidRPr="005A16C2" w:rsidRDefault="009A6EAD" w:rsidP="00A91DA1">
      <w:pPr>
        <w:spacing w:after="0" w:line="240" w:lineRule="auto"/>
        <w:rPr>
          <w:oMath/>
          <w:rFonts w:ascii="Cambria Math" w:eastAsia="Times New Roman" w:hAnsi="Cambria Math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ij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=-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il</m:t>
            </m:r>
          </m:sub>
        </m:sSub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j</m:t>
                </m:r>
              </m:sub>
            </m:sSub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den>
        </m:f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ij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lm</m:t>
            </m:r>
          </m:sub>
        </m:sSub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lm</m:t>
            </m:r>
          </m:sup>
        </m:sSup>
      </m:oMath>
      <w:r w:rsidR="00425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  <w:t>(4.7</w:t>
      </w:r>
      <w:r w:rsidR="00A8225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A91DA1" w:rsidRDefault="00A91DA1" w:rsidP="00A91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1DA1" w:rsidRPr="00527C5A" w:rsidRDefault="00A91DA1" w:rsidP="00A91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=0 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=1,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</m:oMath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is four velocity vector satisfying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g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ij</m:t>
            </m:r>
          </m:sup>
        </m:sSup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=1</m:t>
        </m:r>
      </m:oMath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p </m:t>
        </m:r>
      </m:oMath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is the pressure and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ρ</m:t>
        </m:r>
      </m:oMath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is the energy density.</w:t>
      </w:r>
    </w:p>
    <w:p w:rsidR="00A91DA1" w:rsidRPr="00527C5A" w:rsidRDefault="00A91DA1" w:rsidP="00A91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Here a comma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(,)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or semicolon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(;)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7C5A">
        <w:rPr>
          <w:rFonts w:ascii="Times New Roman" w:eastAsia="Times New Roman" w:hAnsi="Times New Roman" w:cs="Times New Roman"/>
          <w:sz w:val="24"/>
          <w:szCs w:val="24"/>
        </w:rPr>
        <w:t>followed by a subscript denotes partial differentiation or a covariant differentiation respectively. Also the velocity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light is assumed as unity.</w:t>
      </w:r>
    </w:p>
    <w:p w:rsidR="00A91DA1" w:rsidRPr="00527C5A" w:rsidRDefault="00A91DA1" w:rsidP="00A91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C5A">
        <w:rPr>
          <w:rFonts w:ascii="Times New Roman" w:eastAsia="Times New Roman" w:hAnsi="Times New Roman" w:cs="Times New Roman"/>
          <w:sz w:val="24"/>
          <w:szCs w:val="24"/>
        </w:rPr>
        <w:t>The non-vanishing electromagnetic energy-momentum tensor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j</m:t>
                </m:r>
              </m:sub>
            </m:sSub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p>
        </m:sSup>
      </m:oMath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7C5A">
        <w:rPr>
          <w:rFonts w:ascii="Times New Roman" w:eastAsia="Times New Roman" w:hAnsi="Times New Roman" w:cs="Times New Roman"/>
          <w:sz w:val="24"/>
          <w:szCs w:val="24"/>
        </w:rPr>
        <w:t>are</w:t>
      </w:r>
    </w:p>
    <w:p w:rsidR="00A91DA1" w:rsidRPr="000C053F" w:rsidRDefault="009A6EAD" w:rsidP="00A91DA1">
      <w:pPr>
        <w:spacing w:after="0" w:line="240" w:lineRule="auto"/>
        <w:rPr>
          <w:oMath/>
          <w:rFonts w:ascii="Cambria Math" w:eastAsia="Times New Roman" w:hAnsi="Cambria Math" w:cs="Times New Roman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4</m:t>
                </m:r>
              </m:sub>
            </m:sSub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g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11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g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44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14</m:t>
                </m:r>
              </m:sub>
            </m:sSub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1-k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F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14</m:t>
            </m:r>
          </m:sub>
        </m:sSub>
      </m:oMath>
      <w:r w:rsidR="00425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  <w:t>(4.8</w:t>
      </w:r>
      <w:r w:rsidR="00A8225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A91DA1" w:rsidRPr="000C053F" w:rsidRDefault="00A91DA1" w:rsidP="00A91DA1">
      <w:pPr>
        <w:spacing w:after="0" w:line="240" w:lineRule="auto"/>
        <w:rPr>
          <w:oMath/>
          <w:rFonts w:ascii="Cambria Math" w:eastAsia="Times New Roman" w:hAnsi="Cambria Math" w:cs="Times New Roman"/>
          <w:sz w:val="24"/>
          <w:szCs w:val="24"/>
        </w:rPr>
      </w:pPr>
    </w:p>
    <w:p w:rsidR="00A91DA1" w:rsidRPr="00527C5A" w:rsidRDefault="00A91DA1" w:rsidP="00A91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C5A">
        <w:rPr>
          <w:rFonts w:ascii="Times New Roman" w:eastAsia="Times New Roman" w:hAnsi="Times New Roman" w:cs="Times New Roman"/>
          <w:sz w:val="24"/>
          <w:szCs w:val="24"/>
        </w:rPr>
        <w:t>Shear scalar is defined as</w:t>
      </w:r>
    </w:p>
    <w:p w:rsidR="00A91DA1" w:rsidRPr="000C053F" w:rsidRDefault="009A6EAD" w:rsidP="00A91DA1">
      <w:pPr>
        <w:spacing w:after="0" w:line="240" w:lineRule="auto"/>
        <w:rPr>
          <w:oMath/>
          <w:rFonts w:ascii="Cambria Math" w:eastAsia="Times New Roman" w:hAnsi="Cambria Math" w:cs="Times New Roman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σ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nary>
              <m:naryPr>
                <m:chr m:val="∑"/>
                <m:limLoc m:val="undOvr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i=1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p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nary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-3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H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</m:oMath>
      <w:r w:rsidR="00425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  <w:t>(4.9</w:t>
      </w:r>
      <w:r w:rsidR="00A8225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A91DA1" w:rsidRPr="00527C5A" w:rsidRDefault="00A91DA1" w:rsidP="00A91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C5A">
        <w:rPr>
          <w:rFonts w:ascii="Times New Roman" w:eastAsia="Times New Roman" w:hAnsi="Times New Roman" w:cs="Times New Roman"/>
          <w:sz w:val="24"/>
          <w:szCs w:val="24"/>
        </w:rPr>
        <w:t>The average anisotropy par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ameter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Δ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is defined as</w:t>
      </w:r>
    </w:p>
    <w:p w:rsidR="00A91DA1" w:rsidRPr="006B5992" w:rsidRDefault="00A91DA1" w:rsidP="00A91DA1">
      <w:pPr>
        <w:spacing w:after="0" w:line="240" w:lineRule="auto"/>
        <w:rPr>
          <w:oMath/>
          <w:rFonts w:ascii="Cambria Math" w:eastAsia="Times New Roman" w:hAnsi="Cambria Math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Δ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n>
        </m:f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p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-H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H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nary>
      </m:oMath>
      <w:r w:rsidR="00A82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  <w:t>(4.1</w:t>
      </w:r>
      <w:r w:rsidR="00425C1A">
        <w:rPr>
          <w:rFonts w:ascii="Times New Roman" w:eastAsia="Times New Roman" w:hAnsi="Times New Roman" w:cs="Times New Roman"/>
          <w:sz w:val="24"/>
          <w:szCs w:val="24"/>
        </w:rPr>
        <w:t>0</w:t>
      </w:r>
      <w:r w:rsidR="00A8225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A91DA1" w:rsidRPr="00527C5A" w:rsidRDefault="00A91DA1" w:rsidP="00A91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,i=1,2,3</m:t>
        </m:r>
      </m:oMath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represent the directional Hubble parameters in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x,y,z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directions respectively</w:t>
      </w:r>
      <w:r w:rsidR="00BF374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1DA1" w:rsidRPr="00527C5A" w:rsidRDefault="00A91DA1" w:rsidP="00A91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C5A">
        <w:rPr>
          <w:rFonts w:ascii="Times New Roman" w:eastAsia="Times New Roman" w:hAnsi="Times New Roman" w:cs="Times New Roman"/>
          <w:sz w:val="24"/>
          <w:szCs w:val="24"/>
        </w:rPr>
        <w:t>Gravit</w:t>
      </w:r>
      <w:r w:rsidR="00304DFD">
        <w:rPr>
          <w:rFonts w:ascii="Times New Roman" w:eastAsia="Times New Roman" w:hAnsi="Times New Roman" w:cs="Times New Roman"/>
          <w:sz w:val="24"/>
          <w:szCs w:val="24"/>
        </w:rPr>
        <w:t>ational variable</w:t>
      </w:r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is defined as</w:t>
      </w:r>
    </w:p>
    <w:p w:rsidR="00A91DA1" w:rsidRPr="006B5992" w:rsidRDefault="00A91DA1" w:rsidP="00A91DA1">
      <w:pPr>
        <w:spacing w:after="0" w:line="240" w:lineRule="auto"/>
        <w:rPr>
          <w:oMath/>
          <w:rFonts w:ascii="Cambria Math" w:eastAsia="Times New Roman" w:hAnsi="Cambria Math" w:cs="Times New Roman"/>
          <w:sz w:val="24"/>
          <w:szCs w:val="24"/>
        </w:rPr>
      </w:pPr>
    </w:p>
    <w:p w:rsidR="00A91DA1" w:rsidRPr="006B5992" w:rsidRDefault="00A91DA1" w:rsidP="00A91DA1">
      <w:pPr>
        <w:spacing w:after="0" w:line="240" w:lineRule="auto"/>
        <w:rPr>
          <w:oMath/>
          <w:rFonts w:ascii="Cambria Math" w:eastAsia="Times New Roman" w:hAnsi="Cambria Math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G=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ϕ</m:t>
            </m:r>
          </m:den>
        </m:f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4+2ω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3+2ω</m:t>
                </m:r>
              </m:den>
            </m:f>
          </m:e>
        </m:d>
      </m:oMath>
      <w:r w:rsidR="00A82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  <w:t>(4.1</w:t>
      </w:r>
      <w:r w:rsidR="00425C1A">
        <w:rPr>
          <w:rFonts w:ascii="Times New Roman" w:eastAsia="Times New Roman" w:hAnsi="Times New Roman" w:cs="Times New Roman"/>
          <w:sz w:val="24"/>
          <w:szCs w:val="24"/>
        </w:rPr>
        <w:t>1</w:t>
      </w:r>
      <w:r w:rsidR="00A8225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A91DA1" w:rsidRPr="00527C5A" w:rsidRDefault="00A91DA1" w:rsidP="00A91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C5A">
        <w:rPr>
          <w:rFonts w:ascii="Times New Roman" w:eastAsia="Times New Roman" w:hAnsi="Times New Roman" w:cs="Times New Roman"/>
          <w:sz w:val="24"/>
          <w:szCs w:val="24"/>
        </w:rPr>
        <w:t>The deceleration parameter is defined as</w:t>
      </w:r>
    </w:p>
    <w:p w:rsidR="00A91DA1" w:rsidRPr="006B5992" w:rsidRDefault="00A91DA1" w:rsidP="00A91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q=-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R</m:t>
            </m:r>
            <m:acc>
              <m:accPr>
                <m:chr m:val="̈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R</m:t>
                </m:r>
              </m:e>
            </m:acc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R</m:t>
                    </m:r>
                  </m:e>
                </m:acc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A82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  <w:t>(4.1</w:t>
      </w:r>
      <w:r w:rsidR="00425C1A">
        <w:rPr>
          <w:rFonts w:ascii="Times New Roman" w:eastAsia="Times New Roman" w:hAnsi="Times New Roman" w:cs="Times New Roman"/>
          <w:sz w:val="24"/>
          <w:szCs w:val="24"/>
        </w:rPr>
        <w:t>2</w:t>
      </w:r>
      <w:r w:rsidR="00A8225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91DA1" w:rsidRPr="006B5992" w:rsidRDefault="00A91DA1" w:rsidP="00A91DA1">
      <w:pPr>
        <w:spacing w:after="0" w:line="240" w:lineRule="auto"/>
        <w:rPr>
          <w:oMath/>
          <w:rFonts w:ascii="Cambria Math" w:eastAsia="Times New Roman" w:hAnsi="Cambria Math" w:cs="Times New Roman"/>
          <w:sz w:val="24"/>
          <w:szCs w:val="24"/>
        </w:rPr>
      </w:pPr>
    </w:p>
    <w:p w:rsidR="00A91DA1" w:rsidRDefault="00A91DA1" w:rsidP="00A91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where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q</m:t>
        </m:r>
      </m:oMath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is the measure of the cosmic acceleration of the universe in cosmology.</w:t>
      </w:r>
    </w:p>
    <w:p w:rsidR="00527C5A" w:rsidRPr="000A0FE1" w:rsidRDefault="000A0FE1" w:rsidP="00527C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A0FE1">
        <w:rPr>
          <w:rFonts w:ascii="Times New Roman" w:eastAsia="Times New Roman" w:hAnsi="Times New Roman" w:cs="Times New Roman"/>
          <w:b/>
          <w:sz w:val="28"/>
          <w:szCs w:val="24"/>
        </w:rPr>
        <w:t xml:space="preserve">4.3 </w:t>
      </w:r>
      <w:r w:rsidR="002C4A2C" w:rsidRPr="000A0FE1">
        <w:rPr>
          <w:rFonts w:ascii="Times New Roman" w:eastAsia="Times New Roman" w:hAnsi="Times New Roman" w:cs="Times New Roman"/>
          <w:b/>
          <w:sz w:val="28"/>
          <w:szCs w:val="24"/>
        </w:rPr>
        <w:t>Solutions of field equations</w:t>
      </w:r>
    </w:p>
    <w:p w:rsidR="00527C5A" w:rsidRPr="00527C5A" w:rsidRDefault="00527C5A" w:rsidP="0052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Assuming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ϕ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=0</m:t>
        </m:r>
      </m:oMath>
      <w:r w:rsidRPr="00527C5A">
        <w:rPr>
          <w:rFonts w:ascii="Times New Roman" w:eastAsia="Times New Roman" w:hAnsi="Times New Roman" w:cs="Times New Roman"/>
          <w:sz w:val="24"/>
          <w:szCs w:val="24"/>
        </w:rPr>
        <w:t>, the metric (4.1) along with field equations (4.3)-(4.5) gives</w:t>
      </w:r>
    </w:p>
    <w:p w:rsidR="006C4C71" w:rsidRPr="00B87681" w:rsidRDefault="009A6EAD" w:rsidP="006C4C71">
      <w:pPr>
        <w:spacing w:after="0" w:line="240" w:lineRule="auto"/>
        <w:rPr>
          <w:oMath/>
          <w:rFonts w:ascii="Cambria Math" w:eastAsia="Times New Roman" w:hAnsi="Cambria Math" w:cs="Times New Roman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R</m:t>
                    </m:r>
                  </m:e>
                </m:acc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acc>
              <m:accPr>
                <m:chr m:val="̈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R</m:t>
                </m:r>
              </m:e>
            </m:acc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R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Λ</m:t>
        </m:r>
        <m:r>
          <w:rPr>
            <w:rFonts w:ascii="Cambria Math" w:eastAsia="Times New Roman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8π </m:t>
            </m:r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</m:acc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ϕ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ϕ</m:t>
            </m:r>
          </m:den>
        </m:f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1-k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F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14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ω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ϕ</m:t>
                    </m:r>
                  </m:e>
                </m:acc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ϕ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-2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acc>
              <m:accPr>
                <m:chr m:val="̇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R</m:t>
                </m:r>
              </m:e>
            </m:acc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R</m:t>
            </m:r>
          </m:den>
        </m:f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acc>
              <m:accPr>
                <m:chr m:val="̇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ϕ</m:t>
                </m:r>
              </m:e>
            </m:acc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ϕ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acc>
              <m:accPr>
                <m:chr m:val="̈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ϕ</m:t>
                </m:r>
              </m:e>
            </m:acc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ϕ</m:t>
            </m:r>
          </m:den>
        </m:f>
      </m:oMath>
      <w:r w:rsidR="00A82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  <w:t>(4.1</w:t>
      </w:r>
      <w:r w:rsidR="00425C1A">
        <w:rPr>
          <w:rFonts w:ascii="Times New Roman" w:eastAsia="Times New Roman" w:hAnsi="Times New Roman" w:cs="Times New Roman"/>
          <w:sz w:val="24"/>
          <w:szCs w:val="24"/>
        </w:rPr>
        <w:t>3</w:t>
      </w:r>
      <w:r w:rsidR="00A8225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6C4C71" w:rsidRDefault="006C4C71" w:rsidP="006C4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4C71" w:rsidRDefault="006C4C71" w:rsidP="006C4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3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k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acc>
                      <m:accPr>
                        <m:chr m:val="̇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</m:acc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 xml:space="preserve"> 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Λ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8πρ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ϕ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ϕ</m:t>
            </m:r>
          </m:den>
        </m:f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1-k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F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14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ω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ϕ</m:t>
                    </m:r>
                  </m:e>
                </m:acc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ϕ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-3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acc>
              <m:accPr>
                <m:chr m:val="̇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R</m:t>
                </m:r>
              </m:e>
            </m:acc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R</m:t>
            </m:r>
          </m:den>
        </m:f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acc>
              <m:accPr>
                <m:chr m:val="̇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ϕ</m:t>
                </m:r>
              </m:e>
            </m:acc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ϕ</m:t>
            </m:r>
          </m:den>
        </m:f>
      </m:oMath>
      <w:r w:rsidR="00A82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  <w:t>(4.1</w:t>
      </w:r>
      <w:r w:rsidR="00425C1A">
        <w:rPr>
          <w:rFonts w:ascii="Times New Roman" w:eastAsia="Times New Roman" w:hAnsi="Times New Roman" w:cs="Times New Roman"/>
          <w:sz w:val="24"/>
          <w:szCs w:val="24"/>
        </w:rPr>
        <w:t>4</w:t>
      </w:r>
      <w:r w:rsidR="00A8225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C4C71" w:rsidRDefault="006C4C71" w:rsidP="006C4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4C71" w:rsidRPr="00721B74" w:rsidRDefault="006C4C71" w:rsidP="006C4C71">
      <w:pPr>
        <w:spacing w:after="0" w:line="240" w:lineRule="auto"/>
        <w:rPr>
          <w:oMath/>
          <w:rFonts w:ascii="Cambria Math" w:eastAsia="Times New Roman" w:hAnsi="Cambria Math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(3+2ω)[3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acc>
              <m:accPr>
                <m:chr m:val="̇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R</m:t>
                </m:r>
              </m:e>
            </m:acc>
            <m:acc>
              <m:accPr>
                <m:chr m:val="̇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ϕ</m:t>
                </m:r>
              </m:e>
            </m:acc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R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acc>
          <m:accPr>
            <m:chr m:val="̈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ϕ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>]=8π(ρ-3</m:t>
        </m:r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>),</m:t>
        </m:r>
      </m:oMath>
      <w:r w:rsidR="00A82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  <w:t>(4.1</w:t>
      </w:r>
      <w:r w:rsidR="00425C1A">
        <w:rPr>
          <w:rFonts w:ascii="Times New Roman" w:eastAsia="Times New Roman" w:hAnsi="Times New Roman" w:cs="Times New Roman"/>
          <w:sz w:val="24"/>
          <w:szCs w:val="24"/>
        </w:rPr>
        <w:t>5</w:t>
      </w:r>
      <w:r w:rsidR="00A8225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6C4C71" w:rsidRDefault="006C4C71" w:rsidP="006C4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C5A" w:rsidRPr="00527C5A" w:rsidRDefault="00527C5A" w:rsidP="0052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proofErr w:type="spellStart"/>
      <w:r w:rsidRPr="00527C5A">
        <w:rPr>
          <w:rFonts w:ascii="Times New Roman" w:eastAsia="Times New Roman" w:hAnsi="Times New Roman" w:cs="Times New Roman"/>
          <w:sz w:val="24"/>
          <w:szCs w:val="24"/>
        </w:rPr>
        <w:t>eqs</w:t>
      </w:r>
      <w:proofErr w:type="spellEnd"/>
      <w:r w:rsidRPr="00527C5A">
        <w:rPr>
          <w:rFonts w:ascii="Times New Roman" w:eastAsia="Times New Roman" w:hAnsi="Times New Roman" w:cs="Times New Roman"/>
          <w:sz w:val="24"/>
          <w:szCs w:val="24"/>
        </w:rPr>
        <w:t>. (4.13), (4.14) and (4.15), we get</w:t>
      </w:r>
    </w:p>
    <w:p w:rsidR="006C4C71" w:rsidRPr="00721B74" w:rsidRDefault="006C4C71" w:rsidP="006C4C71">
      <w:pPr>
        <w:spacing w:after="0" w:line="240" w:lineRule="auto"/>
        <w:rPr>
          <w:oMath/>
          <w:rFonts w:ascii="Cambria Math" w:eastAsia="Times New Roman" w:hAnsi="Cambria Math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6(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R</m:t>
                    </m:r>
                  </m:e>
                </m:acc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acc>
              <m:accPr>
                <m:chr m:val="̈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R</m:t>
                </m:r>
              </m:e>
            </m:acc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R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)-4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Λ</m:t>
        </m:r>
        <m:r>
          <w:rPr>
            <w:rFonts w:ascii="Cambria Math" w:eastAsia="Times New Roman" w:hAnsi="Cambria Math" w:cs="Times New Roman"/>
            <w:sz w:val="24"/>
            <w:szCs w:val="24"/>
          </w:rPr>
          <m:t xml:space="preserve">  =-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8π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ϕ</m:t>
            </m:r>
          </m:den>
        </m:f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1-k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F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14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+ω [6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acc>
              <m:accPr>
                <m:chr m:val="̇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R</m:t>
                </m:r>
              </m:e>
            </m:acc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R</m:t>
            </m:r>
          </m:den>
        </m:f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acc>
              <m:accPr>
                <m:chr m:val="̇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ϕ</m:t>
                </m:r>
              </m:e>
            </m:acc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ϕ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acc>
              <m:accPr>
                <m:chr m:val="̈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ϕ</m:t>
                </m:r>
              </m:e>
            </m:acc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ϕ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ϕ</m:t>
                    </m:r>
                  </m:e>
                </m:acc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ϕ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]</m:t>
        </m:r>
      </m:oMath>
      <w:r w:rsidR="00A82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  <w:t>(4.1</w:t>
      </w:r>
      <w:r w:rsidR="00425C1A">
        <w:rPr>
          <w:rFonts w:ascii="Times New Roman" w:eastAsia="Times New Roman" w:hAnsi="Times New Roman" w:cs="Times New Roman"/>
          <w:sz w:val="24"/>
          <w:szCs w:val="24"/>
        </w:rPr>
        <w:t>6</w:t>
      </w:r>
      <w:r w:rsidR="00A8225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527C5A" w:rsidRPr="00527C5A" w:rsidRDefault="00527C5A" w:rsidP="0052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C5A" w:rsidRDefault="00527C5A" w:rsidP="0052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Van </w:t>
      </w:r>
      <w:proofErr w:type="spellStart"/>
      <w:r w:rsidRPr="00527C5A">
        <w:rPr>
          <w:rFonts w:ascii="Times New Roman" w:eastAsia="Times New Roman" w:hAnsi="Times New Roman" w:cs="Times New Roman"/>
          <w:sz w:val="24"/>
          <w:szCs w:val="24"/>
        </w:rPr>
        <w:t>der</w:t>
      </w:r>
      <w:proofErr w:type="spellEnd"/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Waals equation of state (</w:t>
      </w:r>
      <w:proofErr w:type="spellStart"/>
      <w:r w:rsidRPr="00527C5A">
        <w:rPr>
          <w:rFonts w:ascii="Times New Roman" w:eastAsia="Times New Roman" w:hAnsi="Times New Roman" w:cs="Times New Roman"/>
          <w:sz w:val="24"/>
          <w:szCs w:val="24"/>
        </w:rPr>
        <w:t>Thirukkanesh</w:t>
      </w:r>
      <w:proofErr w:type="spellEnd"/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527C5A">
        <w:rPr>
          <w:rFonts w:ascii="Times New Roman" w:eastAsia="Times New Roman" w:hAnsi="Times New Roman" w:cs="Times New Roman"/>
          <w:sz w:val="24"/>
          <w:szCs w:val="24"/>
        </w:rPr>
        <w:t>Ragel</w:t>
      </w:r>
      <w:proofErr w:type="spellEnd"/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2014) is </w:t>
      </w:r>
    </w:p>
    <w:p w:rsidR="00A52F8E" w:rsidRPr="00527C5A" w:rsidRDefault="00A52F8E" w:rsidP="0052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C5A" w:rsidRPr="00A52F8E" w:rsidRDefault="00A52F8E" w:rsidP="00527C5A">
      <w:pPr>
        <w:spacing w:after="0" w:line="240" w:lineRule="auto"/>
        <w:rPr>
          <w:oMath/>
          <w:rFonts w:ascii="Cambria Math" w:eastAsia="Times New Roman" w:hAnsi="Cambria Math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p=α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ρ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β ρ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1+γρ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-δ</m:t>
        </m:r>
      </m:oMath>
      <w:r w:rsidR="00A82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  <w:t>(4.1</w:t>
      </w:r>
      <w:r w:rsidR="00425C1A">
        <w:rPr>
          <w:rFonts w:ascii="Times New Roman" w:eastAsia="Times New Roman" w:hAnsi="Times New Roman" w:cs="Times New Roman"/>
          <w:sz w:val="24"/>
          <w:szCs w:val="24"/>
        </w:rPr>
        <w:t>7</w:t>
      </w:r>
      <w:r w:rsidR="00A8225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A52F8E" w:rsidRPr="00527C5A" w:rsidRDefault="00A52F8E" w:rsidP="0052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C5A" w:rsidRPr="00527C5A" w:rsidRDefault="00A52F8E" w:rsidP="0052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where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α, β, γ, δ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are constants.</w:t>
      </w:r>
    </w:p>
    <w:p w:rsidR="00527C5A" w:rsidRPr="00527C5A" w:rsidRDefault="00527C5A" w:rsidP="0052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Here, we consider relation between scale factor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R</m:t>
        </m:r>
      </m:oMath>
      <w:r w:rsidR="00A52F8E">
        <w:rPr>
          <w:rFonts w:ascii="Times New Roman" w:eastAsia="Times New Roman" w:hAnsi="Times New Roman" w:cs="Times New Roman"/>
          <w:sz w:val="24"/>
          <w:szCs w:val="24"/>
        </w:rPr>
        <w:t xml:space="preserve"> and scalar field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ϕ</m:t>
        </m:r>
      </m:oMath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</w:p>
    <w:p w:rsidR="00A52F8E" w:rsidRDefault="00A52F8E" w:rsidP="00A52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w:lastRenderedPageBreak/>
          <m:t>ϕ=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ϕ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R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ω</m:t>
                </m:r>
              </m:den>
            </m:f>
          </m:sup>
        </m:sSup>
      </m:oMath>
      <w:r w:rsidR="00A82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  <w:t>(4.1</w:t>
      </w:r>
      <w:r w:rsidR="00425C1A">
        <w:rPr>
          <w:rFonts w:ascii="Times New Roman" w:eastAsia="Times New Roman" w:hAnsi="Times New Roman" w:cs="Times New Roman"/>
          <w:sz w:val="24"/>
          <w:szCs w:val="24"/>
        </w:rPr>
        <w:t>8</w:t>
      </w:r>
      <w:r w:rsidR="00A8225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52F8E" w:rsidRPr="00527C5A" w:rsidRDefault="009A6EAD" w:rsidP="00A52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ϕ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</m:oMath>
      <w:r w:rsidR="00A52F8E" w:rsidRPr="00527C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2F8E">
        <w:rPr>
          <w:rFonts w:ascii="Times New Roman" w:eastAsia="Times New Roman" w:hAnsi="Times New Roman" w:cs="Times New Roman"/>
          <w:sz w:val="24"/>
          <w:szCs w:val="24"/>
        </w:rPr>
        <w:t>is a constant.</w:t>
      </w:r>
    </w:p>
    <w:p w:rsidR="00527C5A" w:rsidRPr="00527C5A" w:rsidRDefault="00527C5A" w:rsidP="0052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C5A">
        <w:rPr>
          <w:rFonts w:ascii="Times New Roman" w:eastAsia="Times New Roman" w:hAnsi="Times New Roman" w:cs="Times New Roman"/>
          <w:sz w:val="24"/>
          <w:szCs w:val="24"/>
        </w:rPr>
        <w:t>Using eq. (4.18), eq. (4.16) becomes</w:t>
      </w:r>
    </w:p>
    <w:p w:rsidR="00842347" w:rsidRPr="00C950F1" w:rsidRDefault="009A6EAD" w:rsidP="00842347">
      <w:pPr>
        <w:spacing w:after="0" w:line="240" w:lineRule="auto"/>
        <w:rPr>
          <w:oMath/>
          <w:rFonts w:ascii="Cambria Math" w:eastAsia="Times New Roman" w:hAnsi="Cambria Math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F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14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ϕ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8π</m:t>
            </m:r>
          </m:den>
        </m:f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R</m:t>
                </m:r>
              </m:e>
              <m:sup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1+2ω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ω</m:t>
                    </m:r>
                  </m:den>
                </m:f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1-k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1-2ω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ω</m:t>
                    </m:r>
                  </m:den>
                </m:f>
              </m:e>
            </m:d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acc>
                      <m:accPr>
                        <m:chr m:val="̇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</m:acc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 xml:space="preserve"> 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-4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acc>
                  <m:accPr>
                    <m:chr m:val="̈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R</m:t>
                    </m:r>
                  </m:e>
                </m:acc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R</m:t>
                </m:r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6k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+4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Λ</m:t>
            </m:r>
          </m:e>
        </m:d>
      </m:oMath>
      <w:r w:rsidR="00A82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  <w:t>(4.1</w:t>
      </w:r>
      <w:r w:rsidR="00425C1A">
        <w:rPr>
          <w:rFonts w:ascii="Times New Roman" w:eastAsia="Times New Roman" w:hAnsi="Times New Roman" w:cs="Times New Roman"/>
          <w:sz w:val="24"/>
          <w:szCs w:val="24"/>
        </w:rPr>
        <w:t>9</w:t>
      </w:r>
      <w:r w:rsidR="00A8225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842347" w:rsidRPr="00842347" w:rsidRDefault="00842347" w:rsidP="00527C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27C5A" w:rsidRDefault="000A0FE1" w:rsidP="00527C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4.4 </w:t>
      </w:r>
      <w:r w:rsidR="00527C5A" w:rsidRPr="00842347">
        <w:rPr>
          <w:rFonts w:ascii="Times New Roman" w:eastAsia="Times New Roman" w:hAnsi="Times New Roman" w:cs="Times New Roman"/>
          <w:b/>
          <w:sz w:val="28"/>
          <w:szCs w:val="24"/>
        </w:rPr>
        <w:t>Models with Special</w:t>
      </w:r>
      <w:r w:rsidR="00842347" w:rsidRPr="00842347">
        <w:rPr>
          <w:rFonts w:ascii="Times New Roman" w:eastAsia="Times New Roman" w:hAnsi="Times New Roman" w:cs="Times New Roman"/>
          <w:b/>
          <w:sz w:val="28"/>
          <w:szCs w:val="24"/>
        </w:rPr>
        <w:t xml:space="preserve"> form of Deceleration Parameter</w:t>
      </w:r>
    </w:p>
    <w:p w:rsidR="00842347" w:rsidRPr="00842347" w:rsidRDefault="00842347" w:rsidP="00527C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27C5A" w:rsidRPr="00527C5A" w:rsidRDefault="00527C5A" w:rsidP="0052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C5A">
        <w:rPr>
          <w:rFonts w:ascii="Times New Roman" w:eastAsia="Times New Roman" w:hAnsi="Times New Roman" w:cs="Times New Roman"/>
          <w:sz w:val="24"/>
          <w:szCs w:val="24"/>
        </w:rPr>
        <w:t>We assume the special form of deceleration parameter (</w:t>
      </w:r>
      <w:proofErr w:type="spellStart"/>
      <w:r w:rsidRPr="00527C5A">
        <w:rPr>
          <w:rFonts w:ascii="Times New Roman" w:eastAsia="Times New Roman" w:hAnsi="Times New Roman" w:cs="Times New Roman"/>
          <w:sz w:val="24"/>
          <w:szCs w:val="24"/>
        </w:rPr>
        <w:t>Singha</w:t>
      </w:r>
      <w:proofErr w:type="spellEnd"/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527C5A">
        <w:rPr>
          <w:rFonts w:ascii="Times New Roman" w:eastAsia="Times New Roman" w:hAnsi="Times New Roman" w:cs="Times New Roman"/>
          <w:sz w:val="24"/>
          <w:szCs w:val="24"/>
        </w:rPr>
        <w:t>Debnath</w:t>
      </w:r>
      <w:proofErr w:type="spellEnd"/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2008,Adhav et al. 2013,Ghate et al. 2015)as:</w:t>
      </w:r>
    </w:p>
    <w:p w:rsidR="009D591D" w:rsidRPr="009D591D" w:rsidRDefault="009D591D" w:rsidP="0052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q=-1+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ζ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ζ</m:t>
                </m:r>
              </m:sup>
            </m:sSup>
          </m:den>
        </m:f>
      </m:oMath>
      <w:r w:rsidR="00425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  <w:t>(4.20</w:t>
      </w:r>
      <w:r w:rsidR="00A8225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27C5A" w:rsidRDefault="009D591D" w:rsidP="0052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7C5A" w:rsidRPr="00527C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R</m:t>
        </m:r>
      </m:oMath>
      <w:r w:rsidR="00527C5A" w:rsidRPr="00527C5A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the scale factor,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ζ&gt;0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0B7F" w:rsidRDefault="008F0B7F" w:rsidP="0052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73630" cy="2373630"/>
            <wp:effectExtent l="19050" t="0" r="7620" b="0"/>
            <wp:docPr id="1" name="Picture 1" descr="C:\Users\user\Desktop\thesis_word\pictures D\4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hesis_word\pictures D\4q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237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074" w:rsidRPr="009D591D" w:rsidRDefault="00DD6074" w:rsidP="00DD60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imbusRomNo9L-Regu" w:hAnsi="NimbusRomNo9L-Regu" w:cs="NimbusRomNo9L-Regu"/>
          <w:sz w:val="24"/>
          <w:szCs w:val="24"/>
        </w:rPr>
        <w:t xml:space="preserve">Figure 4.1: Graph of </w:t>
      </w:r>
      <m:oMath>
        <m:r>
          <w:rPr>
            <w:rFonts w:ascii="Cambria Math" w:hAnsi="Cambria Math" w:cs="NimbusRomNo9L-ReguItal"/>
            <w:sz w:val="24"/>
            <w:szCs w:val="24"/>
          </w:rPr>
          <m:t>q vs.</m:t>
        </m:r>
        <m:r>
          <w:rPr>
            <w:rFonts w:ascii="Cambria Math" w:hAnsi="Cambria Math" w:cs="CMMI10"/>
            <w:sz w:val="24"/>
            <w:szCs w:val="24"/>
          </w:rPr>
          <m:t xml:space="preserve"> </m:t>
        </m:r>
        <m:r>
          <w:rPr>
            <w:rFonts w:ascii="Cambria Math" w:hAnsi="Cambria Math" w:cs="NimbusRomNo9L-ReguItal"/>
            <w:sz w:val="24"/>
            <w:szCs w:val="24"/>
          </w:rPr>
          <m:t>t</m:t>
        </m:r>
      </m:oMath>
      <w:r>
        <w:rPr>
          <w:rFonts w:ascii="NimbusRomNo9L-ReguItal" w:hAnsi="NimbusRomNo9L-ReguItal" w:cs="NimbusRomNo9L-ReguItal"/>
          <w:sz w:val="24"/>
          <w:szCs w:val="24"/>
        </w:rPr>
        <w:t xml:space="preserve"> </w:t>
      </w:r>
      <w:r>
        <w:rPr>
          <w:rFonts w:ascii="NimbusRomNo9L-Regu" w:hAnsi="NimbusRomNo9L-Regu" w:cs="NimbusRomNo9L-Regu"/>
          <w:sz w:val="24"/>
          <w:szCs w:val="24"/>
        </w:rPr>
        <w:t>according to (4.20)</w:t>
      </w:r>
    </w:p>
    <w:p w:rsidR="00527C5A" w:rsidRPr="00527C5A" w:rsidRDefault="00527C5A" w:rsidP="0052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C5A" w:rsidRDefault="00527C5A" w:rsidP="0052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C5A">
        <w:rPr>
          <w:rFonts w:ascii="Times New Roman" w:eastAsia="Times New Roman" w:hAnsi="Times New Roman" w:cs="Times New Roman"/>
          <w:sz w:val="24"/>
          <w:szCs w:val="24"/>
        </w:rPr>
        <w:t>From eq. (4.20), we get</w:t>
      </w:r>
    </w:p>
    <w:p w:rsidR="009D591D" w:rsidRPr="009D591D" w:rsidRDefault="009D591D" w:rsidP="009D591D">
      <w:pPr>
        <w:spacing w:after="0" w:line="240" w:lineRule="auto"/>
        <w:rPr>
          <w:oMath/>
          <w:rFonts w:ascii="Cambria Math" w:eastAsia="Times New Roman" w:hAnsi="Cambria Math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R=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ζt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-1</m:t>
                </m:r>
              </m:e>
            </m:d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ζ</m:t>
                </m:r>
              </m:den>
            </m:f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="00A82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  <w:t>(4.</w:t>
      </w:r>
      <w:r w:rsidR="00425C1A">
        <w:rPr>
          <w:rFonts w:ascii="Times New Roman" w:eastAsia="Times New Roman" w:hAnsi="Times New Roman" w:cs="Times New Roman"/>
          <w:sz w:val="24"/>
          <w:szCs w:val="24"/>
        </w:rPr>
        <w:t>2</w:t>
      </w:r>
      <w:r w:rsidR="00A82256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</w:p>
    <w:p w:rsidR="009D591D" w:rsidRPr="00527C5A" w:rsidRDefault="009D591D" w:rsidP="0052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C5A" w:rsidRPr="00527C5A" w:rsidRDefault="00E35E52" w:rsidP="0052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ζ</m:t>
        </m:r>
      </m:oMath>
      <w:r w:rsidR="00593D60">
        <w:rPr>
          <w:rFonts w:ascii="Times New Roman" w:eastAsia="Times New Roman" w:hAnsi="Times New Roman" w:cs="Times New Roman"/>
          <w:sz w:val="24"/>
          <w:szCs w:val="24"/>
        </w:rPr>
        <w:t xml:space="preserve"> are positive constants.</w:t>
      </w:r>
    </w:p>
    <w:p w:rsidR="00527C5A" w:rsidRPr="00527C5A" w:rsidRDefault="00527C5A" w:rsidP="0052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Using eq. (4.21), eq. (4.18) gives </w:t>
      </w:r>
      <w:proofErr w:type="spellStart"/>
      <w:r w:rsidRPr="00527C5A">
        <w:rPr>
          <w:rFonts w:ascii="Times New Roman" w:eastAsia="Times New Roman" w:hAnsi="Times New Roman" w:cs="Times New Roman"/>
          <w:sz w:val="24"/>
          <w:szCs w:val="24"/>
        </w:rPr>
        <w:t>Brans-Dicke</w:t>
      </w:r>
      <w:proofErr w:type="spellEnd"/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scalar field as</w:t>
      </w:r>
    </w:p>
    <w:p w:rsidR="00057521" w:rsidRDefault="00057521" w:rsidP="0052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ϕ=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ϕ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ζt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-1</m:t>
                </m:r>
              </m:e>
            </m:d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ζω</m:t>
                </m:r>
              </m:den>
            </m:f>
          </m:sup>
        </m:sSup>
      </m:oMath>
      <w:r w:rsidR="00A82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  <w:t>(4.</w:t>
      </w:r>
      <w:r w:rsidR="00425C1A">
        <w:rPr>
          <w:rFonts w:ascii="Times New Roman" w:eastAsia="Times New Roman" w:hAnsi="Times New Roman" w:cs="Times New Roman"/>
          <w:sz w:val="24"/>
          <w:szCs w:val="24"/>
        </w:rPr>
        <w:t>22</w:t>
      </w:r>
      <w:r w:rsidR="00A8225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F0B7F" w:rsidRDefault="008F0B7F" w:rsidP="0052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865120" cy="2865120"/>
            <wp:effectExtent l="19050" t="0" r="0" b="0"/>
            <wp:docPr id="2" name="Picture 2" descr="C:\Users\user\Desktop\thesis_word\pictures D\4p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thesis_word\pictures D\4ph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D02" w:rsidRPr="00063D02" w:rsidRDefault="00063D02" w:rsidP="00063D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D02">
        <w:rPr>
          <w:rFonts w:ascii="Times New Roman" w:hAnsi="Times New Roman" w:cs="Times New Roman"/>
          <w:sz w:val="24"/>
          <w:szCs w:val="24"/>
        </w:rPr>
        <w:t xml:space="preserve">Figure 4.2: Graph of </w:t>
      </w:r>
      <m:oMath>
        <m:r>
          <w:rPr>
            <w:rFonts w:ascii="Cambria Math" w:hAnsi="Cambria Math" w:cs="Times New Roman"/>
            <w:sz w:val="24"/>
            <w:szCs w:val="24"/>
          </w:rPr>
          <m:t>ϕ vs. t</m:t>
        </m:r>
      </m:oMath>
      <w:r w:rsidRPr="00063D02">
        <w:rPr>
          <w:rFonts w:ascii="Times New Roman" w:hAnsi="Times New Roman" w:cs="Times New Roman"/>
          <w:sz w:val="24"/>
          <w:szCs w:val="24"/>
        </w:rPr>
        <w:t xml:space="preserve"> according to (4.22)</w:t>
      </w:r>
    </w:p>
    <w:p w:rsidR="00527C5A" w:rsidRPr="00057521" w:rsidRDefault="00527C5A" w:rsidP="0052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Pr="00527C5A">
        <w:rPr>
          <w:rFonts w:ascii="Times New Roman" w:eastAsia="Times New Roman" w:hAnsi="Times New Roman" w:cs="Times New Roman"/>
          <w:sz w:val="24"/>
          <w:szCs w:val="24"/>
        </w:rPr>
        <w:t>Gravitaional</w:t>
      </w:r>
      <w:proofErr w:type="spellEnd"/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variable is obtained from eq. (4.11) with the help of eq</w:t>
      </w:r>
      <w:proofErr w:type="gramStart"/>
      <w:r w:rsidRPr="00527C5A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527C5A">
        <w:rPr>
          <w:rFonts w:ascii="Times New Roman" w:eastAsia="Times New Roman" w:hAnsi="Times New Roman" w:cs="Times New Roman"/>
          <w:sz w:val="24"/>
          <w:szCs w:val="24"/>
        </w:rPr>
        <w:t>4.22) as</w:t>
      </w:r>
    </w:p>
    <w:p w:rsidR="00687E4B" w:rsidRPr="00057521" w:rsidRDefault="00687E4B" w:rsidP="00687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G=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4+2ω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3+2ω</m:t>
                </m:r>
              </m:den>
            </m:f>
          </m:e>
        </m:d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ϕ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-1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ζt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-1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ζω</m:t>
                </m:r>
              </m:den>
            </m:f>
          </m:sup>
        </m:sSup>
      </m:oMath>
      <w:r w:rsidR="00A82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  <w:t>(4.</w:t>
      </w:r>
      <w:r w:rsidR="00425C1A">
        <w:rPr>
          <w:rFonts w:ascii="Times New Roman" w:eastAsia="Times New Roman" w:hAnsi="Times New Roman" w:cs="Times New Roman"/>
          <w:sz w:val="24"/>
          <w:szCs w:val="24"/>
        </w:rPr>
        <w:t>23</w:t>
      </w:r>
      <w:r w:rsidR="00A8225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87E4B" w:rsidRPr="00750DFA" w:rsidRDefault="00687E4B" w:rsidP="00687E4B">
      <w:pPr>
        <w:spacing w:after="0" w:line="240" w:lineRule="auto"/>
        <w:rPr>
          <w:oMath/>
          <w:rFonts w:ascii="Cambria Math" w:eastAsia="Times New Roman" w:hAnsi="Cambria Math" w:cs="Times New Roman"/>
          <w:sz w:val="24"/>
          <w:szCs w:val="24"/>
        </w:rPr>
      </w:pPr>
    </w:p>
    <w:p w:rsidR="00527C5A" w:rsidRPr="00527C5A" w:rsidRDefault="00527C5A" w:rsidP="0052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Spatial volume is </w:t>
      </w:r>
    </w:p>
    <w:p w:rsidR="00823451" w:rsidRPr="00823451" w:rsidRDefault="00823451" w:rsidP="0052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V=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ζt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-1</m:t>
                </m:r>
              </m:e>
            </m:d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ζ</m:t>
                </m:r>
              </m:den>
            </m:f>
          </m:sup>
        </m:sSup>
      </m:oMath>
      <w:r w:rsidR="00425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  <w:t>(4.24</w:t>
      </w:r>
      <w:r w:rsidR="00A8225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27C5A" w:rsidRDefault="00823451" w:rsidP="0052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="00527C5A" w:rsidRPr="00527C5A">
        <w:rPr>
          <w:rFonts w:ascii="Times New Roman" w:eastAsia="Times New Roman" w:hAnsi="Times New Roman" w:cs="Times New Roman"/>
          <w:sz w:val="24"/>
          <w:szCs w:val="24"/>
        </w:rPr>
        <w:t>Hubble's parameter is</w:t>
      </w:r>
    </w:p>
    <w:p w:rsidR="00823451" w:rsidRPr="00527C5A" w:rsidRDefault="00823451" w:rsidP="0052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H=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ζt</m:t>
                    </m:r>
                  </m:sup>
                </m:sSup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-1</m:t>
            </m:r>
          </m:sup>
        </m:sSup>
      </m:oMath>
      <w:r w:rsidR="00425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  <w:t>(4.25</w:t>
      </w:r>
      <w:r w:rsidR="00A8225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27C5A" w:rsidRPr="00527C5A" w:rsidRDefault="00527C5A" w:rsidP="0052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C5A">
        <w:rPr>
          <w:rFonts w:ascii="Times New Roman" w:eastAsia="Times New Roman" w:hAnsi="Times New Roman" w:cs="Times New Roman"/>
          <w:sz w:val="24"/>
          <w:szCs w:val="24"/>
        </w:rPr>
        <w:t>Scalar expansion is</w:t>
      </w:r>
    </w:p>
    <w:p w:rsidR="00823451" w:rsidRPr="00823451" w:rsidRDefault="00842347" w:rsidP="0052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Θ</m:t>
        </m:r>
        <m:r>
          <w:rPr>
            <w:rFonts w:ascii="Cambria Math" w:eastAsia="Times New Roman" w:hAnsi="Cambria Math" w:cs="Times New Roman"/>
            <w:sz w:val="24"/>
            <w:szCs w:val="24"/>
          </w:rPr>
          <m:t>=3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ζt</m:t>
                    </m:r>
                  </m:sup>
                </m:sSup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-1</m:t>
            </m:r>
          </m:sup>
        </m:sSup>
      </m:oMath>
      <w:r w:rsidR="00425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  <w:t>(4.26</w:t>
      </w:r>
      <w:r w:rsidR="00A8225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27C5A" w:rsidRPr="00823451" w:rsidRDefault="00527C5A" w:rsidP="0052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C5A">
        <w:rPr>
          <w:rFonts w:ascii="Times New Roman" w:eastAsia="Times New Roman" w:hAnsi="Times New Roman" w:cs="Times New Roman"/>
          <w:sz w:val="24"/>
          <w:szCs w:val="24"/>
        </w:rPr>
        <w:t>The directi</w:t>
      </w:r>
      <w:r w:rsidR="002C4A2C">
        <w:rPr>
          <w:rFonts w:ascii="Times New Roman" w:eastAsia="Times New Roman" w:hAnsi="Times New Roman" w:cs="Times New Roman"/>
          <w:sz w:val="24"/>
          <w:szCs w:val="24"/>
        </w:rPr>
        <w:t xml:space="preserve">onal Hubble's </w:t>
      </w:r>
      <w:proofErr w:type="gramStart"/>
      <w:r w:rsidR="002C4A2C">
        <w:rPr>
          <w:rFonts w:ascii="Times New Roman" w:eastAsia="Times New Roman" w:hAnsi="Times New Roman" w:cs="Times New Roman"/>
          <w:sz w:val="24"/>
          <w:szCs w:val="24"/>
        </w:rPr>
        <w:t xml:space="preserve">parameter on the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x, y, z</m:t>
        </m:r>
      </m:oMath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axes are</w:t>
      </w:r>
      <w:proofErr w:type="gramEnd"/>
    </w:p>
    <w:p w:rsidR="00842347" w:rsidRPr="00842347" w:rsidRDefault="009A6EAD" w:rsidP="0052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y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z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ζt</m:t>
                    </m:r>
                  </m:sup>
                </m:sSup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-1</m:t>
            </m:r>
          </m:sup>
        </m:sSup>
      </m:oMath>
      <w:r w:rsidR="00425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  <w:t>(4.27</w:t>
      </w:r>
      <w:r w:rsidR="00A8225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27C5A" w:rsidRPr="00842347" w:rsidRDefault="00527C5A" w:rsidP="0052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C5A">
        <w:rPr>
          <w:rFonts w:ascii="Times New Roman" w:eastAsia="Times New Roman" w:hAnsi="Times New Roman" w:cs="Times New Roman"/>
          <w:sz w:val="24"/>
          <w:szCs w:val="24"/>
        </w:rPr>
        <w:t>The anisotropy parameter is</w:t>
      </w:r>
    </w:p>
    <w:p w:rsidR="00842347" w:rsidRDefault="00842347" w:rsidP="00842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Δ</m:t>
        </m:r>
        <m:r>
          <w:rPr>
            <w:rFonts w:ascii="Cambria Math" w:eastAsia="Times New Roman" w:hAnsi="Cambria Math" w:cs="Times New Roman"/>
            <w:sz w:val="24"/>
            <w:szCs w:val="24"/>
          </w:rPr>
          <m:t>=0</m:t>
        </m:r>
      </m:oMath>
      <w:r w:rsidR="00425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  <w:t>(4.28</w:t>
      </w:r>
      <w:r w:rsidR="00A8225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BF3742" w:rsidRPr="00750DFA" w:rsidRDefault="00BF3742" w:rsidP="00842347">
      <w:pPr>
        <w:spacing w:after="0" w:line="240" w:lineRule="auto"/>
        <w:rPr>
          <w:oMath/>
          <w:rFonts w:ascii="Cambria Math" w:eastAsia="Times New Roman" w:hAnsi="Cambria Math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Pr="00527C5A">
        <w:rPr>
          <w:rFonts w:ascii="Times New Roman" w:eastAsia="Times New Roman" w:hAnsi="Times New Roman" w:cs="Times New Roman"/>
          <w:sz w:val="24"/>
          <w:szCs w:val="24"/>
        </w:rPr>
        <w:t>corres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ponds to isotropic expansion. </w:t>
      </w:r>
    </w:p>
    <w:p w:rsidR="00527C5A" w:rsidRPr="00527C5A" w:rsidRDefault="00527C5A" w:rsidP="0052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C5A">
        <w:rPr>
          <w:rFonts w:ascii="Times New Roman" w:eastAsia="Times New Roman" w:hAnsi="Times New Roman" w:cs="Times New Roman"/>
          <w:sz w:val="24"/>
          <w:szCs w:val="24"/>
        </w:rPr>
        <w:t>Shear scalar is</w:t>
      </w:r>
    </w:p>
    <w:p w:rsidR="00842347" w:rsidRDefault="009A6EAD" w:rsidP="00842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σ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=0</m:t>
        </m:r>
      </m:oMath>
      <w:r w:rsidR="00425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  <w:t>(4.29</w:t>
      </w:r>
      <w:r w:rsidR="00A8225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F3742" w:rsidRDefault="00BF3742" w:rsidP="00842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gives a shear free model.</w:t>
      </w:r>
    </w:p>
    <w:p w:rsidR="00527C5A" w:rsidRPr="00527C5A" w:rsidRDefault="00527C5A" w:rsidP="0052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C5A">
        <w:rPr>
          <w:rFonts w:ascii="Times New Roman" w:eastAsia="Times New Roman" w:hAnsi="Times New Roman" w:cs="Times New Roman"/>
          <w:sz w:val="24"/>
          <w:szCs w:val="24"/>
        </w:rPr>
        <w:t>Red</w:t>
      </w:r>
      <w:r w:rsidR="001D4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7C5A">
        <w:rPr>
          <w:rFonts w:ascii="Times New Roman" w:eastAsia="Times New Roman" w:hAnsi="Times New Roman" w:cs="Times New Roman"/>
          <w:sz w:val="24"/>
          <w:szCs w:val="24"/>
        </w:rPr>
        <w:t>shift of the model is</w:t>
      </w:r>
    </w:p>
    <w:p w:rsidR="00842347" w:rsidRDefault="00842347" w:rsidP="0052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z=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ζt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-1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ζ</m:t>
                </m:r>
              </m:den>
            </m:f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-1</m:t>
        </m:r>
      </m:oMath>
      <w:r w:rsidR="00425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  <w:t>(4.30</w:t>
      </w:r>
      <w:r w:rsidR="00A8225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62565" w:rsidRDefault="00B62565" w:rsidP="0052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366010" cy="2366010"/>
            <wp:effectExtent l="19050" t="0" r="0" b="0"/>
            <wp:docPr id="4" name="Picture 1" descr="C:\Users\user\Desktop\thesis_word\pictures D\4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hesis_word\pictures D\4z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2366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D02" w:rsidRPr="00063D02" w:rsidRDefault="00063D02" w:rsidP="00063D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D02">
        <w:rPr>
          <w:rFonts w:ascii="Times New Roman" w:hAnsi="Times New Roman" w:cs="Times New Roman"/>
          <w:sz w:val="24"/>
          <w:szCs w:val="24"/>
        </w:rPr>
        <w:t>Figure 4.</w:t>
      </w:r>
      <w:r w:rsidR="00DD6074">
        <w:rPr>
          <w:rFonts w:ascii="Times New Roman" w:hAnsi="Times New Roman" w:cs="Times New Roman"/>
          <w:sz w:val="24"/>
          <w:szCs w:val="24"/>
        </w:rPr>
        <w:t>3</w:t>
      </w:r>
      <w:r w:rsidRPr="00063D02">
        <w:rPr>
          <w:rFonts w:ascii="Times New Roman" w:hAnsi="Times New Roman" w:cs="Times New Roman"/>
          <w:sz w:val="24"/>
          <w:szCs w:val="24"/>
        </w:rPr>
        <w:t xml:space="preserve">: Graph of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z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vs. t</m:t>
        </m:r>
      </m:oMath>
      <w:r w:rsidRPr="00063D02">
        <w:rPr>
          <w:rFonts w:ascii="Times New Roman" w:hAnsi="Times New Roman" w:cs="Times New Roman"/>
          <w:sz w:val="24"/>
          <w:szCs w:val="24"/>
        </w:rPr>
        <w:t xml:space="preserve"> according to </w:t>
      </w:r>
      <w:r w:rsidR="00DD6074">
        <w:rPr>
          <w:rFonts w:ascii="Times New Roman" w:hAnsi="Times New Roman" w:cs="Times New Roman"/>
          <w:sz w:val="24"/>
          <w:szCs w:val="24"/>
        </w:rPr>
        <w:t>(4.30</w:t>
      </w:r>
      <w:r w:rsidRPr="00063D02">
        <w:rPr>
          <w:rFonts w:ascii="Times New Roman" w:hAnsi="Times New Roman" w:cs="Times New Roman"/>
          <w:sz w:val="24"/>
          <w:szCs w:val="24"/>
        </w:rPr>
        <w:t>)</w:t>
      </w:r>
    </w:p>
    <w:p w:rsidR="00527C5A" w:rsidRPr="00842347" w:rsidRDefault="00842347" w:rsidP="0052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Case I: Flat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model  </w:t>
      </w:r>
      <m:oMath>
        <w:proofErr w:type="gramEnd"/>
        <m:r>
          <w:rPr>
            <w:rFonts w:ascii="Cambria Math" w:eastAsia="Times New Roman" w:hAnsi="Cambria Math" w:cs="Times New Roman"/>
            <w:sz w:val="24"/>
            <w:szCs w:val="24"/>
          </w:rPr>
          <m:t>k=0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Λ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den>
        </m:f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acc>
              <m:accPr>
                <m:chr m:val="̈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R</m:t>
                </m:r>
              </m:e>
            </m:acc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R</m:t>
            </m:r>
          </m:den>
        </m:f>
      </m:oMath>
    </w:p>
    <w:p w:rsidR="00527C5A" w:rsidRDefault="002C4A2C" w:rsidP="0052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Using eq. (4.21)</w:t>
      </w:r>
      <w:r w:rsidR="00527C5A" w:rsidRPr="00527C5A">
        <w:rPr>
          <w:rFonts w:ascii="Times New Roman" w:eastAsia="Times New Roman" w:hAnsi="Times New Roman" w:cs="Times New Roman"/>
          <w:sz w:val="24"/>
          <w:szCs w:val="24"/>
        </w:rPr>
        <w:t>, eq. (4.19) becomes</w:t>
      </w:r>
    </w:p>
    <w:p w:rsidR="004A26DA" w:rsidRPr="00C950F1" w:rsidRDefault="009A6EAD" w:rsidP="004A26DA">
      <w:pPr>
        <w:spacing w:after="0" w:line="240" w:lineRule="auto"/>
        <w:rPr>
          <w:oMath/>
          <w:rFonts w:ascii="Cambria Math" w:eastAsia="Times New Roman" w:hAnsi="Cambria Math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F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14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ϕ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ζt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-1</m:t>
                    </m:r>
                  </m:e>
                </m:d>
              </m:e>
              <m:sup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1+2ω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ζω</m:t>
                    </m:r>
                  </m:den>
                </m:f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8π</m:t>
            </m:r>
          </m:den>
        </m:f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ζt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ζt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-1</m:t>
                </m:r>
              </m:sup>
            </m:sSup>
          </m:e>
        </m:d>
      </m:oMath>
      <w:r w:rsidR="00A82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  <w:t>(4.</w:t>
      </w:r>
      <w:r w:rsidR="00425C1A">
        <w:rPr>
          <w:rFonts w:ascii="Times New Roman" w:eastAsia="Times New Roman" w:hAnsi="Times New Roman" w:cs="Times New Roman"/>
          <w:sz w:val="24"/>
          <w:szCs w:val="24"/>
        </w:rPr>
        <w:t>3</w:t>
      </w:r>
      <w:r w:rsidR="00A82256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</w:p>
    <w:p w:rsidR="004A26DA" w:rsidRPr="00527C5A" w:rsidRDefault="004A26DA" w:rsidP="0052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C5A" w:rsidRDefault="00527C5A" w:rsidP="0052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Using </w:t>
      </w:r>
      <w:proofErr w:type="spellStart"/>
      <w:r w:rsidRPr="00527C5A">
        <w:rPr>
          <w:rFonts w:ascii="Times New Roman" w:eastAsia="Times New Roman" w:hAnsi="Times New Roman" w:cs="Times New Roman"/>
          <w:sz w:val="24"/>
          <w:szCs w:val="24"/>
        </w:rPr>
        <w:t>eqs</w:t>
      </w:r>
      <w:proofErr w:type="spellEnd"/>
      <w:r w:rsidRPr="00527C5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(4.18), (4.21) and (4.31), eq. (4.14) gives</w:t>
      </w:r>
    </w:p>
    <w:p w:rsidR="007B55A6" w:rsidRPr="00C950F1" w:rsidRDefault="004D54B3" w:rsidP="007B55A6">
      <w:pPr>
        <w:spacing w:after="0" w:line="240" w:lineRule="auto"/>
        <w:rPr>
          <w:oMath/>
          <w:rFonts w:ascii="Cambria Math" w:eastAsia="Times New Roman" w:hAnsi="Cambria Math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ρ=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ϕ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ζt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-1</m:t>
                    </m:r>
                  </m:e>
                </m:d>
              </m:e>
              <m:sup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ζω</m:t>
                    </m:r>
                  </m:den>
                </m:f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8π</m:t>
            </m:r>
          </m:den>
        </m:f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ζt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ζt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-1</m:t>
                </m:r>
              </m:sup>
            </m:sSup>
          </m:e>
        </m:d>
      </m:oMath>
      <w:r w:rsidR="00A82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  <w:t>(4.</w:t>
      </w:r>
      <w:r w:rsidR="00425C1A">
        <w:rPr>
          <w:rFonts w:ascii="Times New Roman" w:eastAsia="Times New Roman" w:hAnsi="Times New Roman" w:cs="Times New Roman"/>
          <w:sz w:val="24"/>
          <w:szCs w:val="24"/>
        </w:rPr>
        <w:t>32</w:t>
      </w:r>
      <w:r w:rsidR="00A8225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7B55A6" w:rsidRPr="00527C5A" w:rsidRDefault="007B55A6" w:rsidP="0052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C5A" w:rsidRDefault="00527C5A" w:rsidP="0052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C5A">
        <w:rPr>
          <w:rFonts w:ascii="Times New Roman" w:eastAsia="Times New Roman" w:hAnsi="Times New Roman" w:cs="Times New Roman"/>
          <w:sz w:val="24"/>
          <w:szCs w:val="24"/>
        </w:rPr>
        <w:t>Using eq. (4.32) in eq. (4.17) we get</w:t>
      </w:r>
    </w:p>
    <w:p w:rsidR="004D54B3" w:rsidRPr="004D54B3" w:rsidRDefault="004D54B3" w:rsidP="004D5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p=α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ϕ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e</m:t>
                                </m:r>
                              </m:e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</w:rPr>
                                      <m:t>α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ζt</m:t>
                                </m:r>
                              </m:sup>
                            </m:s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-1</m:t>
                            </m:r>
                          </m:e>
                        </m:d>
                      </m:e>
                      <m:sup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ζω</m:t>
                            </m:r>
                          </m:den>
                        </m:f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8π</m:t>
                    </m:r>
                  </m:den>
                </m:f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</w:rPr>
                                      <m:t>α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ζt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-2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</w:rPr>
                                      <m:t>α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ζt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-1</m:t>
                        </m:r>
                      </m:sup>
                    </m:sSup>
                  </m:e>
                </m:d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</m:oMath>
      <w:r w:rsidR="00A82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54B3" w:rsidRPr="00C950F1" w:rsidRDefault="004D54B3" w:rsidP="004D54B3">
      <w:pPr>
        <w:spacing w:after="0" w:line="240" w:lineRule="auto"/>
        <w:rPr>
          <w:oMath/>
          <w:rFonts w:ascii="Cambria Math" w:eastAsia="Times New Roman" w:hAnsi="Cambria Math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β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ζt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-1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ζω</m:t>
                        </m:r>
                      </m:den>
                    </m:f>
                  </m:sup>
                </m:sSup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8π</m:t>
                </m:r>
              </m:den>
            </m:f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ζt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ζt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-1</m:t>
                    </m:r>
                  </m:sup>
                </m:sSup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1+γ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ζt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-1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ζω</m:t>
                        </m:r>
                      </m:den>
                    </m:f>
                  </m:sup>
                </m:sSup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8π</m:t>
                </m:r>
              </m:den>
            </m:f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ζt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ζt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-1</m:t>
                    </m:r>
                  </m:sup>
                </m:sSup>
              </m:e>
            </m:d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-δ</m:t>
        </m:r>
      </m:oMath>
      <w:r w:rsidR="00425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  <w:t>(4.33</w:t>
      </w:r>
      <w:r w:rsidR="00A8225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4D54B3" w:rsidRPr="00527C5A" w:rsidRDefault="004D54B3" w:rsidP="0052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C5A" w:rsidRPr="00527C5A" w:rsidRDefault="004D54B3" w:rsidP="0052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Case II: Open model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k=-1</m:t>
        </m:r>
      </m:oMath>
      <w:r w:rsidR="00527C5A" w:rsidRPr="00527C5A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Λ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den>
        </m:f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acc>
              <m:accPr>
                <m:chr m:val="̈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R</m:t>
                </m:r>
              </m:e>
            </m:acc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R</m:t>
            </m:r>
          </m:den>
        </m:f>
      </m:oMath>
    </w:p>
    <w:p w:rsidR="00527C5A" w:rsidRPr="00527C5A" w:rsidRDefault="00527C5A" w:rsidP="0052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C5A">
        <w:rPr>
          <w:rFonts w:ascii="Times New Roman" w:eastAsia="Times New Roman" w:hAnsi="Times New Roman" w:cs="Times New Roman"/>
          <w:sz w:val="24"/>
          <w:szCs w:val="24"/>
        </w:rPr>
        <w:t>Using eq. (4.21</w:t>
      </w:r>
      <w:proofErr w:type="gramStart"/>
      <w:r w:rsidRPr="00527C5A">
        <w:rPr>
          <w:rFonts w:ascii="Times New Roman" w:eastAsia="Times New Roman" w:hAnsi="Times New Roman" w:cs="Times New Roman"/>
          <w:sz w:val="24"/>
          <w:szCs w:val="24"/>
        </w:rPr>
        <w:t>) ,</w:t>
      </w:r>
      <w:proofErr w:type="gramEnd"/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eq. (4.19) becomes</w:t>
      </w:r>
    </w:p>
    <w:p w:rsidR="00F36084" w:rsidRPr="00C950F1" w:rsidRDefault="009A6EAD" w:rsidP="00F36084">
      <w:pPr>
        <w:spacing w:after="0" w:line="240" w:lineRule="auto"/>
        <w:rPr>
          <w:oMath/>
          <w:rFonts w:ascii="Cambria Math" w:eastAsia="Times New Roman" w:hAnsi="Cambria Math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F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14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ϕ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ζt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-1</m:t>
                    </m:r>
                  </m:e>
                </m:d>
              </m:e>
              <m:sup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1+2ω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ζω</m:t>
                    </m:r>
                  </m:den>
                </m:f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8π</m:t>
            </m:r>
          </m:den>
        </m:f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ζt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ζt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-1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+6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ζt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ζ</m:t>
                    </m:r>
                  </m:den>
                </m:f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</m:t>
            </m:r>
          </m:e>
        </m:d>
      </m:oMath>
      <w:r w:rsidR="00425C1A">
        <w:rPr>
          <w:rFonts w:ascii="Times New Roman" w:eastAsia="Times New Roman" w:hAnsi="Times New Roman" w:cs="Times New Roman"/>
          <w:sz w:val="24"/>
          <w:szCs w:val="24"/>
        </w:rPr>
        <w:t xml:space="preserve">                   .          </w:t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  <w:t>(4.34</w:t>
      </w:r>
      <w:r w:rsidR="00A8225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527C5A" w:rsidRPr="00527C5A" w:rsidRDefault="00527C5A" w:rsidP="0052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6084" w:rsidRDefault="00F36084" w:rsidP="0052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C5A" w:rsidRDefault="00527C5A" w:rsidP="0052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Using </w:t>
      </w:r>
      <w:proofErr w:type="spellStart"/>
      <w:r w:rsidRPr="00527C5A">
        <w:rPr>
          <w:rFonts w:ascii="Times New Roman" w:eastAsia="Times New Roman" w:hAnsi="Times New Roman" w:cs="Times New Roman"/>
          <w:sz w:val="24"/>
          <w:szCs w:val="24"/>
        </w:rPr>
        <w:t>eqs</w:t>
      </w:r>
      <w:proofErr w:type="spellEnd"/>
      <w:r w:rsidRPr="00527C5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(4.18), (4.21) and (4.34), eq. (4.14) gives</w:t>
      </w:r>
    </w:p>
    <w:p w:rsidR="00E50962" w:rsidRPr="00C950F1" w:rsidRDefault="00E50962" w:rsidP="00E50962">
      <w:pPr>
        <w:spacing w:after="0" w:line="240" w:lineRule="auto"/>
        <w:rPr>
          <w:oMath/>
          <w:rFonts w:ascii="Cambria Math" w:eastAsia="Times New Roman" w:hAnsi="Cambria Math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ρ=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ϕ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ζt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-1</m:t>
                    </m:r>
                  </m:e>
                </m:d>
              </m:e>
              <m:sup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ζω</m:t>
                    </m:r>
                  </m:den>
                </m:f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8π</m:t>
            </m:r>
          </m:den>
        </m:f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ζt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ζt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-1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-6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ζt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ζ</m:t>
                    </m:r>
                  </m:den>
                </m:f>
              </m:sup>
            </m:sSup>
          </m:e>
        </m:d>
      </m:oMath>
      <w:r w:rsidR="00A82256">
        <w:rPr>
          <w:rFonts w:ascii="Times New Roman" w:eastAsia="Times New Roman" w:hAnsi="Times New Roman" w:cs="Times New Roman"/>
          <w:sz w:val="24"/>
          <w:szCs w:val="24"/>
        </w:rPr>
        <w:tab/>
        <w:t xml:space="preserve"> (4.</w:t>
      </w:r>
      <w:r w:rsidR="00425C1A">
        <w:rPr>
          <w:rFonts w:ascii="Times New Roman" w:eastAsia="Times New Roman" w:hAnsi="Times New Roman" w:cs="Times New Roman"/>
          <w:sz w:val="24"/>
          <w:szCs w:val="24"/>
        </w:rPr>
        <w:t>35</w:t>
      </w:r>
      <w:r w:rsidR="00A8225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E50962" w:rsidRPr="00527C5A" w:rsidRDefault="00E50962" w:rsidP="0052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C5A" w:rsidRDefault="00527C5A" w:rsidP="0052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C5A">
        <w:rPr>
          <w:rFonts w:ascii="Times New Roman" w:eastAsia="Times New Roman" w:hAnsi="Times New Roman" w:cs="Times New Roman"/>
          <w:sz w:val="24"/>
          <w:szCs w:val="24"/>
        </w:rPr>
        <w:t>Using eq. (4.32) in eq. (4.17) we get</w:t>
      </w:r>
    </w:p>
    <w:p w:rsidR="00E50962" w:rsidRPr="004D54B3" w:rsidRDefault="00E50962" w:rsidP="00E50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w:lastRenderedPageBreak/>
            <m:t>p=α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ϕ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</w:rPr>
                                    <m:t>α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</w:rPr>
                                    <m:t>e</m:t>
                                  </m:r>
                                </m:e>
                                <m:sup>
                                  <m:sSub>
                                    <m:sSubP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sz w:val="24"/>
                                          <w:szCs w:val="24"/>
                                        </w:rPr>
                                        <m:t>α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</w:rPr>
                                    <m:t>ζt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-1</m:t>
                              </m:r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ζω</m:t>
                              </m:r>
                            </m:den>
                          </m:f>
                        </m:sup>
                      </m:sSup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8π</m:t>
                      </m:r>
                    </m:den>
                  </m:f>
                  <m:d>
                    <m:dPr>
                      <m:begChr m:val="{"/>
                      <m:endChr m:val="}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</w:rPr>
                                    <m:t>α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sz w:val="24"/>
                                          <w:szCs w:val="24"/>
                                        </w:rPr>
                                        <m:t>α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</w:rPr>
                                    <m:t>ζt</m:t>
                                  </m:r>
                                </m:sup>
                              </m:sSup>
                            </m:e>
                          </m:d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-2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</w:rPr>
                                    <m:t>α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sz w:val="24"/>
                                          <w:szCs w:val="24"/>
                                        </w:rPr>
                                        <m:t>α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</w:rPr>
                                    <m:t>ζt</m:t>
                                  </m:r>
                                </m:sup>
                              </m:sSup>
                            </m:e>
                          </m:d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-1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-6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</w:rPr>
                                    <m:t>α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</w:rPr>
                                    <m:t>e</m:t>
                                  </m:r>
                                </m:e>
                                <m:sup>
                                  <m:sSub>
                                    <m:sSubP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sz w:val="24"/>
                                          <w:szCs w:val="24"/>
                                        </w:rPr>
                                        <m:t>α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</w:rPr>
                                    <m:t>ζt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ζ</m:t>
                              </m:r>
                            </m:den>
                          </m:f>
                        </m:sup>
                      </m:sSup>
                    </m:e>
                  </m:d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:rsidR="00E50962" w:rsidRPr="00C950F1" w:rsidRDefault="00E50962" w:rsidP="00E50962">
      <w:pPr>
        <w:spacing w:after="0" w:line="240" w:lineRule="auto"/>
        <w:rPr>
          <w:oMath/>
          <w:rFonts w:ascii="Cambria Math" w:eastAsia="Times New Roman" w:hAnsi="Cambria Math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β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ζt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-1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ζω</m:t>
                        </m:r>
                      </m:den>
                    </m:f>
                  </m:sup>
                </m:sSup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8π</m:t>
                </m:r>
              </m:den>
            </m:f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ζt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ζt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-1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-6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ζt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ζ</m:t>
                        </m:r>
                      </m:den>
                    </m:f>
                  </m:sup>
                </m:sSup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1+γ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ϕ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ζt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-1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ζω</m:t>
                        </m:r>
                      </m:den>
                    </m:f>
                  </m:sup>
                </m:sSup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8π</m:t>
                </m:r>
              </m:den>
            </m:f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ζt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ζt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-1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-6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ζt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ζ</m:t>
                        </m:r>
                      </m:den>
                    </m:f>
                  </m:sup>
                </m:sSup>
              </m:e>
            </m:d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-δ</m:t>
        </m:r>
      </m:oMath>
      <w:r w:rsidR="00A82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</w:r>
      <w:r w:rsidR="00A82256">
        <w:rPr>
          <w:rFonts w:ascii="Times New Roman" w:eastAsia="Times New Roman" w:hAnsi="Times New Roman" w:cs="Times New Roman"/>
          <w:sz w:val="24"/>
          <w:szCs w:val="24"/>
        </w:rPr>
        <w:tab/>
        <w:t>(4.</w:t>
      </w:r>
      <w:r w:rsidR="00425C1A">
        <w:rPr>
          <w:rFonts w:ascii="Times New Roman" w:eastAsia="Times New Roman" w:hAnsi="Times New Roman" w:cs="Times New Roman"/>
          <w:sz w:val="24"/>
          <w:szCs w:val="24"/>
        </w:rPr>
        <w:t>36</w:t>
      </w:r>
      <w:r w:rsidR="00A8225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E50962" w:rsidRPr="00527C5A" w:rsidRDefault="00E50962" w:rsidP="0052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C5A" w:rsidRPr="00527C5A" w:rsidRDefault="00527C5A" w:rsidP="0052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where </w:t>
      </w:r>
      <m:oMath>
        <w:proofErr w:type="gramEnd"/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3ζω-5ω+1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ω</m:t>
                </m:r>
              </m:den>
            </m:f>
          </m:e>
        </m:d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</m:oMath>
      <w:r w:rsidR="000733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=3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</m:oMath>
      <w:r w:rsidR="000733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21ω-5ζω+8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4ω</m:t>
                </m:r>
              </m:den>
            </m:f>
          </m:e>
        </m:d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ζ</m:t>
        </m:r>
      </m:oMath>
      <w:r w:rsidR="000733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7C5A" w:rsidRPr="00527C5A" w:rsidRDefault="00527C5A" w:rsidP="0052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Variable cosmological constant is </w:t>
      </w:r>
    </w:p>
    <w:p w:rsidR="006406C3" w:rsidRDefault="00932069" w:rsidP="0052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Λ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(1-ζ)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ζt</m:t>
                    </m:r>
                  </m:sup>
                </m:sSup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ζ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ζt</m:t>
                    </m:r>
                  </m:sup>
                </m:sSup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-1</m:t>
            </m:r>
          </m:sup>
        </m:sSup>
      </m:oMath>
      <w:r w:rsidR="00425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</w:r>
      <w:r w:rsidR="00425C1A">
        <w:rPr>
          <w:rFonts w:ascii="Times New Roman" w:eastAsia="Times New Roman" w:hAnsi="Times New Roman" w:cs="Times New Roman"/>
          <w:sz w:val="24"/>
          <w:szCs w:val="24"/>
        </w:rPr>
        <w:tab/>
        <w:t>(4.37</w:t>
      </w:r>
      <w:r w:rsidR="00A8225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27C5A" w:rsidRPr="00E67EDD" w:rsidRDefault="00527C5A" w:rsidP="00527C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958BD" w:rsidRDefault="008F0B7F" w:rsidP="00527C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</w:rPr>
        <w:drawing>
          <wp:inline distT="0" distB="0" distL="0" distR="0">
            <wp:extent cx="2465070" cy="2465070"/>
            <wp:effectExtent l="19050" t="0" r="0" b="0"/>
            <wp:docPr id="3" name="Picture 3" descr="C:\Users\user\Desktop\thesis_word\pictures D\4lamb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thesis_word\pictures D\4lambd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246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D02" w:rsidRPr="00063D02" w:rsidRDefault="00063D02" w:rsidP="00063D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63D02">
        <w:rPr>
          <w:rFonts w:ascii="Times New Roman" w:hAnsi="Times New Roman" w:cs="Times New Roman"/>
          <w:sz w:val="24"/>
          <w:szCs w:val="24"/>
        </w:rPr>
        <w:t>Figure 4.</w:t>
      </w:r>
      <w:r w:rsidR="00DD6074">
        <w:rPr>
          <w:rFonts w:ascii="Times New Roman" w:hAnsi="Times New Roman" w:cs="Times New Roman"/>
          <w:sz w:val="24"/>
          <w:szCs w:val="24"/>
        </w:rPr>
        <w:t>4</w:t>
      </w:r>
      <w:r w:rsidRPr="00063D02">
        <w:rPr>
          <w:rFonts w:ascii="Times New Roman" w:hAnsi="Times New Roman" w:cs="Times New Roman"/>
          <w:sz w:val="24"/>
          <w:szCs w:val="24"/>
        </w:rPr>
        <w:t xml:space="preserve">: Graph of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Λ</m:t>
        </m:r>
        <m:r>
          <w:rPr>
            <w:rFonts w:ascii="Cambria Math" w:hAnsi="Cambria Math" w:cs="Times New Roman"/>
            <w:sz w:val="24"/>
            <w:szCs w:val="24"/>
          </w:rPr>
          <m:t xml:space="preserve"> vs. t</m:t>
        </m:r>
      </m:oMath>
      <w:r w:rsidRPr="00063D02">
        <w:rPr>
          <w:rFonts w:ascii="Times New Roman" w:hAnsi="Times New Roman" w:cs="Times New Roman"/>
          <w:sz w:val="24"/>
          <w:szCs w:val="24"/>
        </w:rPr>
        <w:t xml:space="preserve"> according to (4.37)</w:t>
      </w:r>
    </w:p>
    <w:p w:rsidR="004958BD" w:rsidRDefault="004958BD" w:rsidP="00527C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27C5A" w:rsidRPr="00E67EDD" w:rsidRDefault="000A0FE1" w:rsidP="00527C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4.5 </w:t>
      </w:r>
      <w:r w:rsidR="00527C5A" w:rsidRPr="00E67EDD">
        <w:rPr>
          <w:rFonts w:ascii="Times New Roman" w:eastAsia="Times New Roman" w:hAnsi="Times New Roman" w:cs="Times New Roman"/>
          <w:b/>
          <w:sz w:val="28"/>
          <w:szCs w:val="24"/>
        </w:rPr>
        <w:t>Conclusion</w:t>
      </w:r>
    </w:p>
    <w:p w:rsidR="00527C5A" w:rsidRPr="00527C5A" w:rsidRDefault="00527C5A" w:rsidP="00E67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In this chapter, we have considered Robertson-Walker model in </w:t>
      </w:r>
      <w:proofErr w:type="spellStart"/>
      <w:r w:rsidRPr="00527C5A">
        <w:rPr>
          <w:rFonts w:ascii="Times New Roman" w:eastAsia="Times New Roman" w:hAnsi="Times New Roman" w:cs="Times New Roman"/>
          <w:sz w:val="24"/>
          <w:szCs w:val="24"/>
        </w:rPr>
        <w:t>Brans-Dicke</w:t>
      </w:r>
      <w:proofErr w:type="spellEnd"/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Theory with the special </w:t>
      </w:r>
      <w:r w:rsidR="00E67EDD">
        <w:rPr>
          <w:rFonts w:ascii="Times New Roman" w:eastAsia="Times New Roman" w:hAnsi="Times New Roman" w:cs="Times New Roman"/>
          <w:sz w:val="24"/>
          <w:szCs w:val="24"/>
        </w:rPr>
        <w:t xml:space="preserve">form of deceleration parameter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q=-1+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ζ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ζ</m:t>
                </m:r>
              </m:sup>
            </m:sSup>
          </m:den>
        </m:f>
      </m:oMath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. This yields time-dependent scale factor </w:t>
      </w:r>
      <w:proofErr w:type="gramStart"/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m:oMath>
        <w:proofErr w:type="gramEnd"/>
        <m:r>
          <w:rPr>
            <w:rFonts w:ascii="Cambria Math" w:eastAsia="Times New Roman" w:hAnsi="Cambria Math" w:cs="Times New Roman"/>
            <w:sz w:val="24"/>
            <w:szCs w:val="24"/>
          </w:rPr>
          <m:t>R=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ζt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-1</m:t>
                </m:r>
              </m:e>
            </m:d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ζ</m:t>
                </m:r>
              </m:den>
            </m:f>
          </m:sup>
        </m:sSup>
      </m:oMath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. Here, scale factor and spatial volume are the exponential functions of time, tends to infinity </w:t>
      </w:r>
      <w:proofErr w:type="gramStart"/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m:oMath>
        <w:proofErr w:type="gramEnd"/>
        <m:r>
          <w:rPr>
            <w:rFonts w:ascii="Cambria Math" w:eastAsia="Times New Roman" w:hAnsi="Cambria Math" w:cs="Times New Roman"/>
            <w:sz w:val="24"/>
            <w:szCs w:val="24"/>
          </w:rPr>
          <m:t>t→∞</m:t>
        </m:r>
      </m:oMath>
      <w:r w:rsidRPr="00527C5A">
        <w:rPr>
          <w:rFonts w:ascii="Times New Roman" w:eastAsia="Times New Roman" w:hAnsi="Times New Roman" w:cs="Times New Roman"/>
          <w:sz w:val="24"/>
          <w:szCs w:val="24"/>
        </w:rPr>
        <w:t>, so the model universes are expanding with acceleration. Hubble's parameter</w:t>
      </w:r>
      <w:r w:rsidR="00E67EDD">
        <w:rPr>
          <w:rFonts w:ascii="Times New Roman" w:eastAsia="Times New Roman" w:hAnsi="Times New Roman" w:cs="Times New Roman"/>
          <w:sz w:val="24"/>
          <w:szCs w:val="24"/>
        </w:rPr>
        <w:t xml:space="preserve"> and scalar expansion tends to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3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="00E67EDD" w:rsidRPr="00527C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as time tends to infinity. The models found here are non-singular. At the initial phase of the universe, the value of deceleration </w:t>
      </w:r>
      <w:r w:rsidR="00E81527">
        <w:rPr>
          <w:rFonts w:ascii="Times New Roman" w:eastAsia="Times New Roman" w:hAnsi="Times New Roman" w:cs="Times New Roman"/>
          <w:sz w:val="24"/>
          <w:szCs w:val="24"/>
        </w:rPr>
        <w:t>parameter is positive</w:t>
      </w:r>
      <w:r w:rsidR="001D4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81527">
        <w:rPr>
          <w:rFonts w:ascii="Times New Roman" w:eastAsia="Times New Roman" w:hAnsi="Times New Roman" w:cs="Times New Roman"/>
          <w:sz w:val="24"/>
          <w:szCs w:val="24"/>
        </w:rPr>
        <w:t>( i.e</w:t>
      </w:r>
      <w:proofErr w:type="gramEnd"/>
      <w:r w:rsidR="00E81527">
        <w:rPr>
          <w:rFonts w:ascii="Times New Roman" w:eastAsia="Times New Roman" w:hAnsi="Times New Roman" w:cs="Times New Roman"/>
          <w:sz w:val="24"/>
          <w:szCs w:val="24"/>
        </w:rPr>
        <w:t xml:space="preserve">. at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t=0</m:t>
        </m:r>
      </m:oMath>
      <w:r w:rsidR="00E815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q=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ζ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-1)</m:t>
                </m:r>
              </m:e>
              <m:sup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ζ</m:t>
                    </m:r>
                  </m:den>
                </m:f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-1</m:t>
        </m:r>
      </m:oMath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) while as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t→∞</m:t>
        </m:r>
      </m:oMath>
      <w:r w:rsidRPr="00527C5A">
        <w:rPr>
          <w:rFonts w:ascii="Times New Roman" w:eastAsia="Times New Roman" w:hAnsi="Times New Roman" w:cs="Times New Roman"/>
          <w:sz w:val="24"/>
          <w:szCs w:val="24"/>
        </w:rPr>
        <w:t>, the va</w:t>
      </w:r>
      <w:r w:rsidR="00E81527">
        <w:rPr>
          <w:rFonts w:ascii="Times New Roman" w:eastAsia="Times New Roman" w:hAnsi="Times New Roman" w:cs="Times New Roman"/>
          <w:sz w:val="24"/>
          <w:szCs w:val="24"/>
        </w:rPr>
        <w:t xml:space="preserve">lue of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q</m:t>
        </m:r>
      </m:oMath>
      <w:r w:rsidR="00E67EDD">
        <w:rPr>
          <w:rFonts w:ascii="Times New Roman" w:eastAsia="Times New Roman" w:hAnsi="Times New Roman" w:cs="Times New Roman"/>
          <w:sz w:val="24"/>
          <w:szCs w:val="24"/>
        </w:rPr>
        <w:t xml:space="preserve"> becomes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-1</m:t>
        </m:r>
      </m:oMath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. So, the universe had </w:t>
      </w:r>
      <w:proofErr w:type="gramStart"/>
      <w:r w:rsidRPr="00527C5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early deceleration and later it </w:t>
      </w:r>
      <w:r w:rsidR="00E67EDD">
        <w:rPr>
          <w:rFonts w:ascii="Times New Roman" w:eastAsia="Times New Roman" w:hAnsi="Times New Roman" w:cs="Times New Roman"/>
          <w:sz w:val="24"/>
          <w:szCs w:val="24"/>
        </w:rPr>
        <w:t xml:space="preserve">has accelerated expansion. For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2&lt;ζ≤4</m:t>
        </m:r>
      </m:oMath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ω&gt;40000</m:t>
        </m:r>
      </m:oMath>
      <w:r w:rsidR="00E67EDD" w:rsidRPr="00527C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7C5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527C5A">
        <w:rPr>
          <w:rFonts w:ascii="Times New Roman" w:eastAsia="Times New Roman" w:hAnsi="Times New Roman" w:cs="Times New Roman"/>
          <w:sz w:val="24"/>
          <w:szCs w:val="24"/>
        </w:rPr>
        <w:t>Faraoni</w:t>
      </w:r>
      <w:proofErr w:type="spellEnd"/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2004, </w:t>
      </w:r>
      <w:proofErr w:type="spellStart"/>
      <w:r w:rsidRPr="00527C5A">
        <w:rPr>
          <w:rFonts w:ascii="Times New Roman" w:eastAsia="Times New Roman" w:hAnsi="Times New Roman" w:cs="Times New Roman"/>
          <w:sz w:val="24"/>
          <w:szCs w:val="24"/>
        </w:rPr>
        <w:t>Calcagni</w:t>
      </w:r>
      <w:proofErr w:type="spellEnd"/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et al. 2012), the e</w:t>
      </w:r>
      <w:r w:rsidR="00E67EDD">
        <w:rPr>
          <w:rFonts w:ascii="Times New Roman" w:eastAsia="Times New Roman" w:hAnsi="Times New Roman" w:cs="Times New Roman"/>
          <w:sz w:val="24"/>
          <w:szCs w:val="24"/>
        </w:rPr>
        <w:t xml:space="preserve">lectromagnetic field component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14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→∞</m:t>
        </m:r>
      </m:oMath>
      <w:r w:rsidR="00E67EDD">
        <w:rPr>
          <w:rFonts w:ascii="Times New Roman" w:eastAsia="Times New Roman" w:hAnsi="Times New Roman" w:cs="Times New Roman"/>
          <w:sz w:val="24"/>
          <w:szCs w:val="24"/>
        </w:rPr>
        <w:t xml:space="preserve"> as time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t→∞</m:t>
        </m:r>
      </m:oMath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in Flat and </w:t>
      </w:r>
      <w:r w:rsidR="00E67EDD">
        <w:rPr>
          <w:rFonts w:ascii="Times New Roman" w:eastAsia="Times New Roman" w:hAnsi="Times New Roman" w:cs="Times New Roman"/>
          <w:sz w:val="24"/>
          <w:szCs w:val="24"/>
        </w:rPr>
        <w:t xml:space="preserve">open model. </w:t>
      </w:r>
      <w:proofErr w:type="gramStart"/>
      <w:r w:rsidR="00E67EDD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m:oMath>
        <w:proofErr w:type="gramEnd"/>
        <m:r>
          <w:rPr>
            <w:rFonts w:ascii="Cambria Math" w:eastAsia="Times New Roman" w:hAnsi="Cambria Math" w:cs="Times New Roman"/>
            <w:sz w:val="24"/>
            <w:szCs w:val="24"/>
          </w:rPr>
          <m:t>2&lt;ζ≤4</m:t>
        </m:r>
      </m:oMath>
      <w:r w:rsidR="00E67E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α&lt;0</m:t>
        </m:r>
      </m:oMath>
      <w:r w:rsidR="00E67EDD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β&lt;0</m:t>
        </m:r>
      </m:oMath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, fluid density is positive but pressure is negative. Here, we found that the scalar field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ϕ</m:t>
        </m:r>
      </m:oMath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is al</w:t>
      </w:r>
      <w:r w:rsidR="002C4A2C">
        <w:rPr>
          <w:rFonts w:ascii="Times New Roman" w:eastAsia="Times New Roman" w:hAnsi="Times New Roman" w:cs="Times New Roman"/>
          <w:sz w:val="24"/>
          <w:szCs w:val="24"/>
        </w:rPr>
        <w:t xml:space="preserve">so increasing function of time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t</m:t>
        </m:r>
      </m:oMath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only. </w:t>
      </w:r>
      <w:r w:rsidR="00304DFD">
        <w:rPr>
          <w:rFonts w:ascii="Times New Roman" w:eastAsia="Times New Roman" w:hAnsi="Times New Roman" w:cs="Times New Roman"/>
          <w:sz w:val="24"/>
          <w:szCs w:val="24"/>
        </w:rPr>
        <w:t xml:space="preserve">So, the gravitational variable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G</m:t>
        </m:r>
      </m:oMath>
      <w:r w:rsidR="00304DFD" w:rsidRPr="00304D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is decreases as time increases. As time </w:t>
      </w:r>
      <w:r w:rsidRPr="00527C5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increases the red-shift decreases for both flat and open models. Here dynamical cosmological constant tends to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den>
        </m:f>
      </m:oMath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t→∞</m:t>
        </m:r>
      </m:oMath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which is positive and small. </w:t>
      </w:r>
      <w:proofErr w:type="gramStart"/>
      <w:r w:rsidRPr="00527C5A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E81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w:proofErr w:type="gramEnd"/>
        <m:r>
          <w:rPr>
            <w:rFonts w:ascii="Cambria Math" w:eastAsia="Times New Roman" w:hAnsi="Cambria Math" w:cs="Times New Roman"/>
            <w:sz w:val="24"/>
            <w:szCs w:val="24"/>
          </w:rPr>
          <m:t>ω&gt;40000</m:t>
        </m:r>
      </m:oMath>
      <w:r w:rsidRPr="00527C5A">
        <w:rPr>
          <w:rFonts w:ascii="Times New Roman" w:eastAsia="Times New Roman" w:hAnsi="Times New Roman" w:cs="Times New Roman"/>
          <w:sz w:val="24"/>
          <w:szCs w:val="24"/>
        </w:rPr>
        <w:t xml:space="preserve">, the dark energy is present in both cases which helps in accelerated expansion of the universe. </w:t>
      </w:r>
    </w:p>
    <w:p w:rsidR="00CD57EC" w:rsidRPr="00023B24" w:rsidRDefault="00CD57EC" w:rsidP="00E67EDD">
      <w:pPr>
        <w:jc w:val="both"/>
        <w:rPr>
          <w:rFonts w:ascii="Times New Roman" w:hAnsi="Times New Roman" w:cs="Times New Roman"/>
        </w:rPr>
      </w:pPr>
    </w:p>
    <w:sectPr w:rsidR="00CD57EC" w:rsidRPr="00023B24" w:rsidSect="00F45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NimbusRomNo9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RomNo9L-ReguIt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57EC"/>
    <w:rsid w:val="00017906"/>
    <w:rsid w:val="00023B24"/>
    <w:rsid w:val="00057521"/>
    <w:rsid w:val="00063D02"/>
    <w:rsid w:val="00073362"/>
    <w:rsid w:val="0009401A"/>
    <w:rsid w:val="000A0FE1"/>
    <w:rsid w:val="000C053F"/>
    <w:rsid w:val="001669A2"/>
    <w:rsid w:val="00181A97"/>
    <w:rsid w:val="001D4B59"/>
    <w:rsid w:val="00203B24"/>
    <w:rsid w:val="00211DBC"/>
    <w:rsid w:val="00235E2B"/>
    <w:rsid w:val="00261EA6"/>
    <w:rsid w:val="002732C0"/>
    <w:rsid w:val="002C4A2C"/>
    <w:rsid w:val="00304DFD"/>
    <w:rsid w:val="003254BD"/>
    <w:rsid w:val="003C6AC9"/>
    <w:rsid w:val="00425C1A"/>
    <w:rsid w:val="00430443"/>
    <w:rsid w:val="0048155E"/>
    <w:rsid w:val="004958BD"/>
    <w:rsid w:val="004A26DA"/>
    <w:rsid w:val="004C39E8"/>
    <w:rsid w:val="004D54B3"/>
    <w:rsid w:val="00522E15"/>
    <w:rsid w:val="00527C5A"/>
    <w:rsid w:val="0055249F"/>
    <w:rsid w:val="00564213"/>
    <w:rsid w:val="00593D60"/>
    <w:rsid w:val="005A16C2"/>
    <w:rsid w:val="006406C3"/>
    <w:rsid w:val="00681252"/>
    <w:rsid w:val="00687E4B"/>
    <w:rsid w:val="006B5992"/>
    <w:rsid w:val="006C4C71"/>
    <w:rsid w:val="006D1550"/>
    <w:rsid w:val="007B55A6"/>
    <w:rsid w:val="00823451"/>
    <w:rsid w:val="00842347"/>
    <w:rsid w:val="008B7245"/>
    <w:rsid w:val="008F0B7F"/>
    <w:rsid w:val="00916695"/>
    <w:rsid w:val="00932069"/>
    <w:rsid w:val="00996AC5"/>
    <w:rsid w:val="009A6EAD"/>
    <w:rsid w:val="009D591D"/>
    <w:rsid w:val="009F6C6D"/>
    <w:rsid w:val="00A52F8E"/>
    <w:rsid w:val="00A82256"/>
    <w:rsid w:val="00A91DA1"/>
    <w:rsid w:val="00AA066A"/>
    <w:rsid w:val="00AB1271"/>
    <w:rsid w:val="00AB2163"/>
    <w:rsid w:val="00B07D82"/>
    <w:rsid w:val="00B62565"/>
    <w:rsid w:val="00B67882"/>
    <w:rsid w:val="00B80C20"/>
    <w:rsid w:val="00B901C7"/>
    <w:rsid w:val="00BB6475"/>
    <w:rsid w:val="00BF3742"/>
    <w:rsid w:val="00CD57EC"/>
    <w:rsid w:val="00D02651"/>
    <w:rsid w:val="00D2332D"/>
    <w:rsid w:val="00D81937"/>
    <w:rsid w:val="00D8353F"/>
    <w:rsid w:val="00DD6074"/>
    <w:rsid w:val="00DF39CC"/>
    <w:rsid w:val="00E35E52"/>
    <w:rsid w:val="00E50962"/>
    <w:rsid w:val="00E67EDD"/>
    <w:rsid w:val="00E81527"/>
    <w:rsid w:val="00F239C0"/>
    <w:rsid w:val="00F36084"/>
    <w:rsid w:val="00F45CA5"/>
    <w:rsid w:val="00F65A58"/>
    <w:rsid w:val="00FE4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93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D591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6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6C116-9672-4CEE-A4E0-065BED1F9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2017-01-03T16:04:00Z</dcterms:created>
  <dcterms:modified xsi:type="dcterms:W3CDTF">2017-01-10T18:15:00Z</dcterms:modified>
</cp:coreProperties>
</file>